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7B568" w14:textId="65A679F0" w:rsidR="007D46EB" w:rsidRPr="00D93329" w:rsidRDefault="008A2FDE">
      <w:pPr>
        <w:spacing w:after="0" w:line="259" w:lineRule="auto"/>
        <w:ind w:left="70" w:firstLine="0"/>
        <w:jc w:val="center"/>
        <w:rPr>
          <w:rFonts w:asciiTheme="minorHAnsi" w:hAnsiTheme="minorHAnsi"/>
          <w:b/>
        </w:rPr>
      </w:pPr>
      <w:r w:rsidRPr="00D93329">
        <w:rPr>
          <w:rFonts w:asciiTheme="minorHAnsi" w:hAnsiTheme="minorHAnsi"/>
          <w:b/>
          <w:noProof/>
        </w:rPr>
        <w:drawing>
          <wp:inline distT="0" distB="0" distL="0" distR="0" wp14:anchorId="2BA3DAFF" wp14:editId="71EA275A">
            <wp:extent cx="965200" cy="965200"/>
            <wp:effectExtent l="0" t="0" r="6350" b="6350"/>
            <wp:docPr id="302299550" name="Picture 1" descr="A group of be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99550" name="Picture 1" descr="A group of bears in a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inline>
        </w:drawing>
      </w:r>
      <w:r w:rsidR="00804C96" w:rsidRPr="00D93329">
        <w:rPr>
          <w:rFonts w:asciiTheme="minorHAnsi" w:hAnsiTheme="minorHAnsi"/>
          <w:b/>
        </w:rPr>
        <w:t xml:space="preserve"> </w:t>
      </w:r>
    </w:p>
    <w:p w14:paraId="3D603819" w14:textId="77777777" w:rsidR="003A3BF0" w:rsidRPr="00D93329" w:rsidRDefault="003A3BF0">
      <w:pPr>
        <w:spacing w:after="0" w:line="259" w:lineRule="auto"/>
        <w:ind w:left="70" w:firstLine="0"/>
        <w:jc w:val="center"/>
        <w:rPr>
          <w:rFonts w:asciiTheme="minorHAnsi" w:hAnsiTheme="minorHAnsi"/>
          <w:b/>
        </w:rPr>
      </w:pPr>
    </w:p>
    <w:p w14:paraId="66EDD373" w14:textId="77777777" w:rsidR="003A3BF0" w:rsidRPr="00D93329" w:rsidRDefault="003A3BF0">
      <w:pPr>
        <w:spacing w:after="0" w:line="259" w:lineRule="auto"/>
        <w:ind w:left="70" w:firstLine="0"/>
        <w:jc w:val="center"/>
        <w:rPr>
          <w:rFonts w:asciiTheme="minorHAnsi" w:hAnsiTheme="minorHAnsi"/>
          <w:b/>
        </w:rPr>
      </w:pPr>
    </w:p>
    <w:p w14:paraId="4721D6EF" w14:textId="01614CA4" w:rsidR="003A3BF0" w:rsidRPr="00D93329" w:rsidRDefault="003A3BF0" w:rsidP="00D93329">
      <w:pPr>
        <w:spacing w:after="0" w:line="259" w:lineRule="auto"/>
        <w:ind w:left="720" w:firstLine="0"/>
        <w:jc w:val="center"/>
        <w:rPr>
          <w:rFonts w:asciiTheme="minorHAnsi" w:hAnsiTheme="minorHAnsi"/>
          <w:b/>
          <w:bCs/>
          <w:u w:val="single"/>
        </w:rPr>
      </w:pPr>
      <w:r w:rsidRPr="00D93329">
        <w:rPr>
          <w:rFonts w:asciiTheme="minorHAnsi" w:hAnsiTheme="minorHAnsi"/>
          <w:b/>
          <w:bCs/>
          <w:u w:val="single"/>
        </w:rPr>
        <w:t>GROW LEARN PLAY PROJECT CIC</w:t>
      </w:r>
    </w:p>
    <w:p w14:paraId="425DC0C8" w14:textId="3820386F" w:rsidR="003A3BF0" w:rsidRPr="00D93329" w:rsidRDefault="003A3BF0" w:rsidP="00D93329">
      <w:pPr>
        <w:spacing w:after="0" w:line="259" w:lineRule="auto"/>
        <w:ind w:left="720" w:firstLine="0"/>
        <w:jc w:val="center"/>
        <w:rPr>
          <w:rFonts w:asciiTheme="minorHAnsi" w:hAnsiTheme="minorHAnsi"/>
          <w:b/>
          <w:bCs/>
          <w:u w:val="single"/>
        </w:rPr>
      </w:pPr>
      <w:r w:rsidRPr="00D93329">
        <w:rPr>
          <w:rFonts w:asciiTheme="minorHAnsi" w:hAnsiTheme="minorHAnsi"/>
          <w:b/>
          <w:bCs/>
          <w:u w:val="single"/>
        </w:rPr>
        <w:t>CRITICAL INCIDENT POLICY</w:t>
      </w:r>
    </w:p>
    <w:p w14:paraId="38272F59" w14:textId="77777777" w:rsidR="007D46EB" w:rsidRPr="00D93329" w:rsidRDefault="00804C96">
      <w:pPr>
        <w:spacing w:after="88" w:line="259" w:lineRule="auto"/>
        <w:ind w:left="0" w:firstLine="0"/>
        <w:rPr>
          <w:rFonts w:asciiTheme="minorHAnsi" w:hAnsiTheme="minorHAnsi"/>
        </w:rPr>
      </w:pPr>
      <w:r w:rsidRPr="00D93329">
        <w:rPr>
          <w:rFonts w:asciiTheme="minorHAnsi" w:hAnsiTheme="minorHAnsi"/>
          <w:b/>
        </w:rPr>
        <w:t xml:space="preserve"> </w:t>
      </w:r>
    </w:p>
    <w:p w14:paraId="6A731492" w14:textId="43964F3F" w:rsidR="007D46EB" w:rsidRPr="00D93329" w:rsidRDefault="003A3BF0">
      <w:pPr>
        <w:spacing w:after="0" w:line="232" w:lineRule="auto"/>
        <w:ind w:left="-5" w:right="420"/>
        <w:rPr>
          <w:rFonts w:asciiTheme="minorHAnsi" w:hAnsiTheme="minorHAnsi"/>
          <w:bCs/>
          <w:sz w:val="22"/>
          <w:szCs w:val="22"/>
        </w:rPr>
      </w:pPr>
      <w:r w:rsidRPr="00D93329">
        <w:rPr>
          <w:rFonts w:asciiTheme="minorHAnsi" w:hAnsiTheme="minorHAnsi"/>
          <w:bCs/>
          <w:sz w:val="22"/>
          <w:szCs w:val="22"/>
        </w:rPr>
        <w:t xml:space="preserve">Critical incident can be defined as a number of </w:t>
      </w:r>
      <w:r w:rsidR="00602043" w:rsidRPr="00D93329">
        <w:rPr>
          <w:rFonts w:asciiTheme="minorHAnsi" w:hAnsiTheme="minorHAnsi"/>
          <w:bCs/>
          <w:sz w:val="22"/>
          <w:szCs w:val="22"/>
        </w:rPr>
        <w:t>different events, mainly;</w:t>
      </w:r>
    </w:p>
    <w:p w14:paraId="0F0DD56C" w14:textId="77777777" w:rsidR="003A3BF0" w:rsidRPr="00D93329" w:rsidRDefault="003A3BF0">
      <w:pPr>
        <w:spacing w:after="0" w:line="232" w:lineRule="auto"/>
        <w:ind w:left="-5" w:right="420"/>
        <w:rPr>
          <w:rFonts w:asciiTheme="minorHAnsi" w:hAnsiTheme="minorHAnsi"/>
          <w:bCs/>
          <w:sz w:val="22"/>
          <w:szCs w:val="22"/>
        </w:rPr>
      </w:pPr>
    </w:p>
    <w:p w14:paraId="3212E5FF" w14:textId="4CECC296" w:rsidR="003A3BF0" w:rsidRPr="00D93329" w:rsidRDefault="003A3BF0">
      <w:pPr>
        <w:spacing w:after="0" w:line="232" w:lineRule="auto"/>
        <w:ind w:left="-5" w:right="420"/>
        <w:rPr>
          <w:rFonts w:asciiTheme="minorHAnsi" w:hAnsiTheme="minorHAnsi"/>
          <w:b/>
          <w:sz w:val="22"/>
          <w:szCs w:val="22"/>
        </w:rPr>
      </w:pPr>
      <w:r w:rsidRPr="00D93329">
        <w:rPr>
          <w:rFonts w:asciiTheme="minorHAnsi" w:hAnsiTheme="minorHAnsi"/>
          <w:b/>
          <w:sz w:val="22"/>
          <w:szCs w:val="22"/>
        </w:rPr>
        <w:t>Fire</w:t>
      </w:r>
    </w:p>
    <w:p w14:paraId="1ED9D41C" w14:textId="429B583B" w:rsidR="003A3BF0" w:rsidRPr="00D93329" w:rsidRDefault="003A3BF0">
      <w:pPr>
        <w:spacing w:after="0" w:line="232" w:lineRule="auto"/>
        <w:ind w:left="-5" w:right="420"/>
        <w:rPr>
          <w:rFonts w:asciiTheme="minorHAnsi" w:hAnsiTheme="minorHAnsi"/>
          <w:b/>
          <w:sz w:val="22"/>
          <w:szCs w:val="22"/>
        </w:rPr>
      </w:pPr>
      <w:r w:rsidRPr="00D93329">
        <w:rPr>
          <w:rFonts w:asciiTheme="minorHAnsi" w:hAnsiTheme="minorHAnsi"/>
          <w:b/>
          <w:sz w:val="22"/>
          <w:szCs w:val="22"/>
        </w:rPr>
        <w:t>Bomb</w:t>
      </w:r>
    </w:p>
    <w:p w14:paraId="24A22342" w14:textId="257C0EC0" w:rsidR="003A3BF0" w:rsidRDefault="003A3BF0">
      <w:pPr>
        <w:spacing w:after="0" w:line="232" w:lineRule="auto"/>
        <w:ind w:left="-5" w:right="420"/>
        <w:rPr>
          <w:rFonts w:asciiTheme="minorHAnsi" w:hAnsiTheme="minorHAnsi"/>
          <w:b/>
          <w:sz w:val="22"/>
          <w:szCs w:val="22"/>
        </w:rPr>
      </w:pPr>
      <w:r w:rsidRPr="00D93329">
        <w:rPr>
          <w:rFonts w:asciiTheme="minorHAnsi" w:hAnsiTheme="minorHAnsi"/>
          <w:b/>
          <w:sz w:val="22"/>
          <w:szCs w:val="22"/>
        </w:rPr>
        <w:t>Intruder</w:t>
      </w:r>
    </w:p>
    <w:p w14:paraId="15DAB069" w14:textId="63A4BE0D" w:rsidR="00747AF6" w:rsidRDefault="00747AF6">
      <w:pPr>
        <w:spacing w:after="0" w:line="232" w:lineRule="auto"/>
        <w:ind w:left="-5" w:right="420"/>
        <w:rPr>
          <w:rFonts w:asciiTheme="minorHAnsi" w:hAnsiTheme="minorHAnsi"/>
          <w:b/>
          <w:sz w:val="22"/>
          <w:szCs w:val="22"/>
        </w:rPr>
      </w:pPr>
      <w:r>
        <w:rPr>
          <w:rFonts w:asciiTheme="minorHAnsi" w:hAnsiTheme="minorHAnsi"/>
          <w:b/>
          <w:sz w:val="22"/>
          <w:szCs w:val="22"/>
        </w:rPr>
        <w:t>Flood/Snow or other Severe Weather Event</w:t>
      </w:r>
    </w:p>
    <w:p w14:paraId="05A16630" w14:textId="71B059C6" w:rsidR="00747AF6" w:rsidRDefault="00747AF6">
      <w:pPr>
        <w:spacing w:after="0" w:line="232" w:lineRule="auto"/>
        <w:ind w:left="-5" w:right="420"/>
        <w:rPr>
          <w:rFonts w:asciiTheme="minorHAnsi" w:hAnsiTheme="minorHAnsi"/>
          <w:b/>
          <w:sz w:val="22"/>
          <w:szCs w:val="22"/>
        </w:rPr>
      </w:pPr>
      <w:r>
        <w:rPr>
          <w:rFonts w:asciiTheme="minorHAnsi" w:hAnsiTheme="minorHAnsi"/>
          <w:b/>
          <w:sz w:val="22"/>
          <w:szCs w:val="22"/>
        </w:rPr>
        <w:t>Burglary</w:t>
      </w:r>
    </w:p>
    <w:p w14:paraId="2C171D96" w14:textId="208BAC3F" w:rsidR="00747AF6" w:rsidRDefault="00517468">
      <w:pPr>
        <w:spacing w:after="0" w:line="232" w:lineRule="auto"/>
        <w:ind w:left="-5" w:right="420"/>
        <w:rPr>
          <w:rFonts w:asciiTheme="minorHAnsi" w:hAnsiTheme="minorHAnsi"/>
          <w:b/>
          <w:sz w:val="22"/>
          <w:szCs w:val="22"/>
        </w:rPr>
      </w:pPr>
      <w:r>
        <w:rPr>
          <w:rFonts w:asciiTheme="minorHAnsi" w:hAnsiTheme="minorHAnsi"/>
          <w:b/>
          <w:sz w:val="22"/>
          <w:szCs w:val="22"/>
        </w:rPr>
        <w:t>Actual or Attempted Abduction</w:t>
      </w:r>
    </w:p>
    <w:p w14:paraId="3D688755" w14:textId="48273052" w:rsidR="00517468" w:rsidRDefault="000C2D2F">
      <w:pPr>
        <w:spacing w:after="0" w:line="232" w:lineRule="auto"/>
        <w:ind w:left="-5" w:right="420"/>
        <w:rPr>
          <w:rFonts w:asciiTheme="minorHAnsi" w:hAnsiTheme="minorHAnsi"/>
          <w:b/>
          <w:sz w:val="22"/>
          <w:szCs w:val="22"/>
        </w:rPr>
      </w:pPr>
      <w:r>
        <w:rPr>
          <w:rFonts w:asciiTheme="minorHAnsi" w:hAnsiTheme="minorHAnsi"/>
          <w:b/>
          <w:sz w:val="22"/>
          <w:szCs w:val="22"/>
        </w:rPr>
        <w:t>National Outbreaks of Infection/Pandemic</w:t>
      </w:r>
    </w:p>
    <w:p w14:paraId="404A1168" w14:textId="77777777" w:rsidR="00747AF6" w:rsidRPr="00D93329" w:rsidRDefault="00747AF6">
      <w:pPr>
        <w:spacing w:after="0" w:line="232" w:lineRule="auto"/>
        <w:ind w:left="-5" w:right="420"/>
        <w:rPr>
          <w:rFonts w:asciiTheme="minorHAnsi" w:hAnsiTheme="minorHAnsi"/>
          <w:b/>
          <w:sz w:val="22"/>
          <w:szCs w:val="22"/>
        </w:rPr>
      </w:pPr>
    </w:p>
    <w:p w14:paraId="18B9ABA8" w14:textId="77777777" w:rsidR="003A3BF0" w:rsidRPr="00D93329" w:rsidRDefault="003A3BF0">
      <w:pPr>
        <w:spacing w:after="0" w:line="232" w:lineRule="auto"/>
        <w:ind w:left="-5" w:right="420"/>
        <w:rPr>
          <w:rFonts w:asciiTheme="minorHAnsi" w:hAnsiTheme="minorHAnsi"/>
          <w:bCs/>
          <w:sz w:val="22"/>
          <w:szCs w:val="22"/>
        </w:rPr>
      </w:pPr>
    </w:p>
    <w:p w14:paraId="2CA9C78D" w14:textId="1C9B6CE7" w:rsidR="003A3BF0" w:rsidRPr="00D93329" w:rsidRDefault="003A3BF0">
      <w:pPr>
        <w:spacing w:after="0" w:line="232" w:lineRule="auto"/>
        <w:ind w:left="-5" w:right="420"/>
        <w:rPr>
          <w:rFonts w:asciiTheme="minorHAnsi" w:hAnsiTheme="minorHAnsi"/>
          <w:bCs/>
          <w:sz w:val="22"/>
          <w:szCs w:val="22"/>
        </w:rPr>
      </w:pPr>
      <w:r w:rsidRPr="00D93329">
        <w:rPr>
          <w:rFonts w:asciiTheme="minorHAnsi" w:hAnsiTheme="minorHAnsi"/>
          <w:bCs/>
          <w:sz w:val="22"/>
          <w:szCs w:val="22"/>
        </w:rPr>
        <w:t>Each incident may be treated in a different way. The actions to be taken in each incident are noted on posters in each room and will be regularly reviewed and tested.</w:t>
      </w:r>
    </w:p>
    <w:p w14:paraId="3BA2F999" w14:textId="77777777" w:rsidR="00602043" w:rsidRPr="00D93329" w:rsidRDefault="00602043">
      <w:pPr>
        <w:spacing w:after="0" w:line="232" w:lineRule="auto"/>
        <w:ind w:left="-5" w:right="420"/>
        <w:rPr>
          <w:rFonts w:asciiTheme="minorHAnsi" w:hAnsiTheme="minorHAnsi"/>
          <w:b/>
          <w:sz w:val="22"/>
          <w:szCs w:val="22"/>
        </w:rPr>
      </w:pPr>
    </w:p>
    <w:p w14:paraId="4C8BB10A" w14:textId="642F9C6F" w:rsidR="003A3BF0" w:rsidRDefault="00602043">
      <w:pPr>
        <w:spacing w:after="0" w:line="232" w:lineRule="auto"/>
        <w:ind w:left="-5" w:right="420"/>
        <w:rPr>
          <w:rFonts w:asciiTheme="minorHAnsi" w:hAnsiTheme="minorHAnsi"/>
          <w:b/>
          <w:sz w:val="28"/>
          <w:szCs w:val="28"/>
          <w:u w:val="single"/>
        </w:rPr>
      </w:pPr>
      <w:r w:rsidRPr="00D93329">
        <w:rPr>
          <w:rFonts w:asciiTheme="minorHAnsi" w:hAnsiTheme="minorHAnsi"/>
          <w:b/>
          <w:sz w:val="28"/>
          <w:szCs w:val="28"/>
          <w:u w:val="single"/>
        </w:rPr>
        <w:t>Fire/Bomb</w:t>
      </w:r>
      <w:r w:rsidR="005A25A9" w:rsidRPr="00D93329">
        <w:rPr>
          <w:rFonts w:asciiTheme="minorHAnsi" w:hAnsiTheme="minorHAnsi"/>
          <w:b/>
          <w:sz w:val="28"/>
          <w:szCs w:val="28"/>
          <w:u w:val="single"/>
        </w:rPr>
        <w:t xml:space="preserve"> Found</w:t>
      </w:r>
    </w:p>
    <w:p w14:paraId="0338F01B" w14:textId="77777777" w:rsidR="00D93329" w:rsidRPr="00D93329" w:rsidRDefault="00D93329">
      <w:pPr>
        <w:spacing w:after="0" w:line="232" w:lineRule="auto"/>
        <w:ind w:left="-5" w:right="420"/>
        <w:rPr>
          <w:rFonts w:asciiTheme="minorHAnsi" w:hAnsiTheme="minorHAnsi"/>
          <w:b/>
          <w:sz w:val="22"/>
          <w:szCs w:val="22"/>
        </w:rPr>
      </w:pPr>
    </w:p>
    <w:p w14:paraId="737B3AC2" w14:textId="6FF1DA7F" w:rsidR="003A3BF0" w:rsidRPr="00D93329" w:rsidRDefault="003A3BF0" w:rsidP="003A3BF0">
      <w:pPr>
        <w:spacing w:after="0" w:line="232" w:lineRule="auto"/>
        <w:ind w:left="-5" w:right="420"/>
        <w:rPr>
          <w:rFonts w:asciiTheme="minorHAnsi" w:hAnsiTheme="minorHAnsi"/>
          <w:bCs/>
          <w:sz w:val="22"/>
          <w:szCs w:val="22"/>
        </w:rPr>
      </w:pPr>
      <w:r w:rsidRPr="00D93329">
        <w:rPr>
          <w:rFonts w:asciiTheme="minorHAnsi" w:hAnsiTheme="minorHAnsi"/>
          <w:bCs/>
          <w:sz w:val="22"/>
          <w:szCs w:val="22"/>
        </w:rPr>
        <w:t>In case of Fire or Bomb the procedure should be the same. The primary objective is to evacuate the building as quickly and as safely as possible through your nearest safe exit. The main difference is that for a bomb, this may be through the building rather than the garden depending on where the device has been found</w:t>
      </w:r>
      <w:r w:rsidR="00602043" w:rsidRPr="00D93329">
        <w:rPr>
          <w:rFonts w:asciiTheme="minorHAnsi" w:hAnsiTheme="minorHAnsi"/>
          <w:bCs/>
          <w:sz w:val="22"/>
          <w:szCs w:val="22"/>
        </w:rPr>
        <w:t>.</w:t>
      </w:r>
    </w:p>
    <w:p w14:paraId="5086648F" w14:textId="77777777" w:rsidR="00602043" w:rsidRPr="00D93329" w:rsidRDefault="00602043" w:rsidP="003A3BF0">
      <w:pPr>
        <w:spacing w:after="0" w:line="232" w:lineRule="auto"/>
        <w:ind w:left="-5" w:right="420"/>
        <w:rPr>
          <w:rFonts w:asciiTheme="minorHAnsi" w:hAnsiTheme="minorHAnsi"/>
          <w:b/>
          <w:sz w:val="22"/>
          <w:szCs w:val="22"/>
        </w:rPr>
      </w:pPr>
    </w:p>
    <w:p w14:paraId="19BB0EFB" w14:textId="048E79EB" w:rsidR="00602043" w:rsidRPr="00D93329" w:rsidRDefault="00602043" w:rsidP="003A3BF0">
      <w:pPr>
        <w:spacing w:after="0" w:line="232" w:lineRule="auto"/>
        <w:ind w:left="-5" w:right="420"/>
        <w:rPr>
          <w:rFonts w:asciiTheme="minorHAnsi" w:hAnsiTheme="minorHAnsi"/>
          <w:b/>
          <w:color w:val="FF0000"/>
          <w:sz w:val="22"/>
          <w:szCs w:val="22"/>
        </w:rPr>
      </w:pPr>
      <w:r w:rsidRPr="00D93329">
        <w:rPr>
          <w:rFonts w:asciiTheme="minorHAnsi" w:hAnsiTheme="minorHAnsi"/>
          <w:b/>
          <w:color w:val="FF0000"/>
          <w:sz w:val="22"/>
          <w:szCs w:val="22"/>
        </w:rPr>
        <w:t>The actions will be;</w:t>
      </w:r>
    </w:p>
    <w:p w14:paraId="1FA09ABE" w14:textId="77777777" w:rsidR="00602043" w:rsidRPr="00D93329" w:rsidRDefault="00602043" w:rsidP="003A3BF0">
      <w:pPr>
        <w:spacing w:after="0" w:line="232" w:lineRule="auto"/>
        <w:ind w:left="-5" w:right="420"/>
        <w:rPr>
          <w:rFonts w:asciiTheme="minorHAnsi" w:hAnsiTheme="minorHAnsi"/>
          <w:b/>
          <w:color w:val="FF0000"/>
          <w:sz w:val="22"/>
          <w:szCs w:val="22"/>
        </w:rPr>
      </w:pPr>
    </w:p>
    <w:p w14:paraId="65D49EBA" w14:textId="39AB53CA" w:rsidR="00602043" w:rsidRPr="00D93329" w:rsidRDefault="00602043" w:rsidP="003A3BF0">
      <w:pPr>
        <w:spacing w:after="0" w:line="232" w:lineRule="auto"/>
        <w:ind w:left="-5" w:right="420"/>
        <w:rPr>
          <w:rFonts w:asciiTheme="minorHAnsi" w:hAnsiTheme="minorHAnsi"/>
          <w:b/>
          <w:color w:val="FF0000"/>
          <w:sz w:val="22"/>
          <w:szCs w:val="22"/>
        </w:rPr>
      </w:pPr>
      <w:r w:rsidRPr="00D93329">
        <w:rPr>
          <w:rFonts w:asciiTheme="minorHAnsi" w:hAnsiTheme="minorHAnsi"/>
          <w:b/>
          <w:color w:val="FF0000"/>
          <w:sz w:val="22"/>
          <w:szCs w:val="22"/>
        </w:rPr>
        <w:t>Raise the alarm</w:t>
      </w:r>
    </w:p>
    <w:p w14:paraId="0FA0D2D8" w14:textId="0D0E1773" w:rsidR="00602043" w:rsidRPr="00D93329" w:rsidRDefault="00602043" w:rsidP="003A3BF0">
      <w:pPr>
        <w:spacing w:after="0" w:line="232" w:lineRule="auto"/>
        <w:ind w:left="-5" w:right="420"/>
        <w:rPr>
          <w:rFonts w:asciiTheme="minorHAnsi" w:hAnsiTheme="minorHAnsi"/>
          <w:b/>
          <w:color w:val="FF0000"/>
          <w:sz w:val="22"/>
          <w:szCs w:val="22"/>
        </w:rPr>
      </w:pPr>
      <w:r w:rsidRPr="00D93329">
        <w:rPr>
          <w:rFonts w:asciiTheme="minorHAnsi" w:hAnsiTheme="minorHAnsi"/>
          <w:b/>
          <w:color w:val="FF0000"/>
          <w:sz w:val="22"/>
          <w:szCs w:val="22"/>
        </w:rPr>
        <w:t>Evacuate to the assembly point for further instructions</w:t>
      </w:r>
    </w:p>
    <w:p w14:paraId="383BDD1C" w14:textId="7D55528D" w:rsidR="00602043" w:rsidRPr="00D93329" w:rsidRDefault="00602043" w:rsidP="003A3BF0">
      <w:pPr>
        <w:spacing w:after="0" w:line="232" w:lineRule="auto"/>
        <w:ind w:left="-5" w:right="420"/>
        <w:rPr>
          <w:rFonts w:asciiTheme="minorHAnsi" w:hAnsiTheme="minorHAnsi"/>
          <w:b/>
          <w:color w:val="FF0000"/>
          <w:sz w:val="22"/>
          <w:szCs w:val="22"/>
        </w:rPr>
      </w:pPr>
      <w:r w:rsidRPr="00D93329">
        <w:rPr>
          <w:rFonts w:asciiTheme="minorHAnsi" w:hAnsiTheme="minorHAnsi"/>
          <w:b/>
          <w:color w:val="FF0000"/>
          <w:sz w:val="22"/>
          <w:szCs w:val="22"/>
        </w:rPr>
        <w:t>Roll call will be taken</w:t>
      </w:r>
    </w:p>
    <w:p w14:paraId="229C199D" w14:textId="77777777" w:rsidR="005A25A9" w:rsidRPr="00D93329" w:rsidRDefault="00602043" w:rsidP="003A3BF0">
      <w:pPr>
        <w:spacing w:after="0" w:line="232" w:lineRule="auto"/>
        <w:ind w:left="-5" w:right="420"/>
        <w:rPr>
          <w:rFonts w:asciiTheme="minorHAnsi" w:hAnsiTheme="minorHAnsi"/>
          <w:b/>
          <w:color w:val="FF0000"/>
          <w:sz w:val="22"/>
          <w:szCs w:val="22"/>
        </w:rPr>
      </w:pPr>
      <w:r w:rsidRPr="00D93329">
        <w:rPr>
          <w:rFonts w:asciiTheme="minorHAnsi" w:hAnsiTheme="minorHAnsi"/>
          <w:b/>
          <w:color w:val="FF0000"/>
          <w:sz w:val="22"/>
          <w:szCs w:val="22"/>
        </w:rPr>
        <w:t>Call emergency services</w:t>
      </w:r>
    </w:p>
    <w:p w14:paraId="66452581" w14:textId="77777777" w:rsidR="005A25A9" w:rsidRPr="00D93329" w:rsidRDefault="005A25A9" w:rsidP="003A3BF0">
      <w:pPr>
        <w:spacing w:after="0" w:line="232" w:lineRule="auto"/>
        <w:ind w:left="-5" w:right="420"/>
        <w:rPr>
          <w:rFonts w:asciiTheme="minorHAnsi" w:hAnsiTheme="minorHAnsi"/>
          <w:b/>
          <w:sz w:val="22"/>
          <w:szCs w:val="22"/>
        </w:rPr>
      </w:pPr>
    </w:p>
    <w:p w14:paraId="34C55A55" w14:textId="34AE049C" w:rsidR="005A25A9" w:rsidRPr="00D93329" w:rsidRDefault="005A25A9" w:rsidP="003A3BF0">
      <w:pPr>
        <w:spacing w:after="0" w:line="232" w:lineRule="auto"/>
        <w:ind w:left="-5" w:right="420"/>
        <w:rPr>
          <w:rFonts w:asciiTheme="minorHAnsi" w:hAnsiTheme="minorHAnsi"/>
          <w:bCs/>
          <w:sz w:val="22"/>
          <w:szCs w:val="22"/>
        </w:rPr>
      </w:pPr>
      <w:r w:rsidRPr="00D93329">
        <w:rPr>
          <w:rFonts w:asciiTheme="minorHAnsi" w:hAnsiTheme="minorHAnsi"/>
          <w:bCs/>
          <w:sz w:val="22"/>
          <w:szCs w:val="22"/>
        </w:rPr>
        <w:t>When you evacuate</w:t>
      </w:r>
      <w:r w:rsidR="00D93329" w:rsidRPr="00D93329">
        <w:rPr>
          <w:rFonts w:asciiTheme="minorHAnsi" w:hAnsiTheme="minorHAnsi"/>
          <w:bCs/>
          <w:sz w:val="22"/>
          <w:szCs w:val="22"/>
        </w:rPr>
        <w:t>,</w:t>
      </w:r>
      <w:r w:rsidRPr="00D93329">
        <w:rPr>
          <w:rFonts w:asciiTheme="minorHAnsi" w:hAnsiTheme="minorHAnsi"/>
          <w:bCs/>
          <w:sz w:val="22"/>
          <w:szCs w:val="22"/>
        </w:rPr>
        <w:t xml:space="preserve"> someone should be made responsible for bringing the register and emergency contacts folder and the evacuation bag.</w:t>
      </w:r>
    </w:p>
    <w:p w14:paraId="6DB89A6B" w14:textId="77777777" w:rsidR="005A25A9" w:rsidRPr="00D93329" w:rsidRDefault="005A25A9" w:rsidP="003A3BF0">
      <w:pPr>
        <w:spacing w:after="0" w:line="232" w:lineRule="auto"/>
        <w:ind w:left="-5" w:right="420"/>
        <w:rPr>
          <w:rFonts w:asciiTheme="minorHAnsi" w:hAnsiTheme="minorHAnsi"/>
          <w:b/>
          <w:sz w:val="22"/>
          <w:szCs w:val="22"/>
        </w:rPr>
      </w:pPr>
    </w:p>
    <w:p w14:paraId="5E08EAAA" w14:textId="77777777" w:rsidR="005A25A9" w:rsidRDefault="005A25A9" w:rsidP="005A25A9">
      <w:pPr>
        <w:rPr>
          <w:rStyle w:val="st1"/>
          <w:rFonts w:asciiTheme="minorHAnsi" w:hAnsiTheme="minorHAnsi" w:cstheme="minorHAnsi"/>
          <w:b/>
          <w:sz w:val="28"/>
          <w:szCs w:val="28"/>
          <w:u w:val="single"/>
        </w:rPr>
      </w:pPr>
      <w:r w:rsidRPr="00D93329">
        <w:rPr>
          <w:rStyle w:val="st1"/>
          <w:rFonts w:asciiTheme="minorHAnsi" w:hAnsiTheme="minorHAnsi" w:cstheme="minorHAnsi"/>
          <w:b/>
          <w:sz w:val="28"/>
          <w:szCs w:val="28"/>
          <w:u w:val="single"/>
        </w:rPr>
        <w:t>Bomb Threat</w:t>
      </w:r>
    </w:p>
    <w:p w14:paraId="1E88EA88" w14:textId="77777777" w:rsidR="00D93329" w:rsidRPr="00D93329" w:rsidRDefault="00D93329" w:rsidP="005A25A9">
      <w:pPr>
        <w:rPr>
          <w:rStyle w:val="st1"/>
          <w:rFonts w:asciiTheme="minorHAnsi" w:hAnsiTheme="minorHAnsi" w:cstheme="minorHAnsi"/>
          <w:b/>
          <w:sz w:val="28"/>
          <w:szCs w:val="28"/>
          <w:u w:val="single"/>
        </w:rPr>
      </w:pPr>
    </w:p>
    <w:p w14:paraId="171F55E6" w14:textId="77777777" w:rsidR="005A25A9" w:rsidRPr="00D93329" w:rsidRDefault="005A25A9" w:rsidP="005A25A9">
      <w:pPr>
        <w:rPr>
          <w:rStyle w:val="st1"/>
          <w:rFonts w:asciiTheme="minorHAnsi" w:hAnsiTheme="minorHAnsi" w:cstheme="minorHAnsi"/>
          <w:sz w:val="22"/>
          <w:szCs w:val="22"/>
        </w:rPr>
      </w:pPr>
      <w:r w:rsidRPr="00D93329">
        <w:rPr>
          <w:rStyle w:val="st1"/>
          <w:rFonts w:asciiTheme="minorHAnsi" w:hAnsiTheme="minorHAnsi" w:cstheme="minorHAnsi"/>
          <w:sz w:val="22"/>
          <w:szCs w:val="22"/>
        </w:rPr>
        <w:t xml:space="preserve">Most bomb threats are made over the phone and the overwhelming majority are hoaxes, made with the intention of causing alarm and disruption. </w:t>
      </w:r>
    </w:p>
    <w:p w14:paraId="282F1FBD" w14:textId="77777777" w:rsidR="005A25A9" w:rsidRPr="00D93329" w:rsidRDefault="005A25A9" w:rsidP="005A25A9">
      <w:pPr>
        <w:rPr>
          <w:rStyle w:val="st1"/>
          <w:rFonts w:asciiTheme="minorHAnsi" w:hAnsiTheme="minorHAnsi" w:cstheme="minorHAnsi"/>
          <w:b/>
          <w:bCs/>
          <w:color w:val="FF0000"/>
          <w:sz w:val="22"/>
          <w:szCs w:val="22"/>
        </w:rPr>
      </w:pPr>
      <w:r w:rsidRPr="00D93329">
        <w:rPr>
          <w:rStyle w:val="st1"/>
          <w:rFonts w:asciiTheme="minorHAnsi" w:hAnsiTheme="minorHAnsi" w:cstheme="minorHAnsi"/>
          <w:b/>
          <w:bCs/>
          <w:color w:val="FF0000"/>
          <w:sz w:val="22"/>
          <w:szCs w:val="22"/>
        </w:rPr>
        <w:t>If a bomb threat is received, the call recipient should:</w:t>
      </w:r>
    </w:p>
    <w:p w14:paraId="32E15E91" w14:textId="77777777" w:rsidR="005A25A9" w:rsidRPr="00D93329" w:rsidRDefault="005A25A9" w:rsidP="005A25A9">
      <w:pPr>
        <w:rPr>
          <w:rStyle w:val="st1"/>
          <w:rFonts w:asciiTheme="minorHAnsi" w:hAnsiTheme="minorHAnsi" w:cstheme="minorHAnsi"/>
          <w:b/>
          <w:bCs/>
          <w:color w:val="FF0000"/>
          <w:sz w:val="22"/>
          <w:szCs w:val="22"/>
        </w:rPr>
      </w:pPr>
      <w:r w:rsidRPr="00D93329">
        <w:rPr>
          <w:rStyle w:val="st1"/>
          <w:rFonts w:asciiTheme="minorHAnsi" w:hAnsiTheme="minorHAnsi" w:cstheme="minorHAnsi"/>
          <w:b/>
          <w:bCs/>
          <w:color w:val="FF0000"/>
          <w:sz w:val="22"/>
          <w:szCs w:val="22"/>
        </w:rPr>
        <w:t>Stay calm and listen carefully</w:t>
      </w:r>
    </w:p>
    <w:p w14:paraId="0AF5B067" w14:textId="77777777" w:rsidR="005A25A9" w:rsidRPr="00D93329" w:rsidRDefault="005A25A9" w:rsidP="005A25A9">
      <w:pPr>
        <w:pStyle w:val="ListParagraph"/>
        <w:numPr>
          <w:ilvl w:val="0"/>
          <w:numId w:val="4"/>
        </w:numPr>
        <w:spacing w:after="160" w:line="259" w:lineRule="auto"/>
        <w:rPr>
          <w:rStyle w:val="st1"/>
          <w:rFonts w:asciiTheme="minorHAnsi" w:hAnsiTheme="minorHAnsi" w:cstheme="minorHAnsi"/>
          <w:b/>
          <w:bCs/>
          <w:color w:val="FF0000"/>
          <w:sz w:val="22"/>
          <w:szCs w:val="22"/>
        </w:rPr>
      </w:pPr>
      <w:r w:rsidRPr="00D93329">
        <w:rPr>
          <w:rStyle w:val="st1"/>
          <w:rFonts w:asciiTheme="minorHAnsi" w:hAnsiTheme="minorHAnsi" w:cstheme="minorHAnsi"/>
          <w:b/>
          <w:bCs/>
          <w:color w:val="FF0000"/>
          <w:sz w:val="22"/>
          <w:szCs w:val="22"/>
        </w:rPr>
        <w:t>If practical, keep the caller talking and alert a colleague to dial 999</w:t>
      </w:r>
    </w:p>
    <w:p w14:paraId="0E7D1D16" w14:textId="31AB028C" w:rsidR="005A25A9" w:rsidRPr="00D93329" w:rsidRDefault="005A25A9" w:rsidP="005A25A9">
      <w:pPr>
        <w:pStyle w:val="ListParagraph"/>
        <w:numPr>
          <w:ilvl w:val="0"/>
          <w:numId w:val="4"/>
        </w:numPr>
        <w:spacing w:after="160" w:line="259" w:lineRule="auto"/>
        <w:rPr>
          <w:rStyle w:val="st1"/>
          <w:rFonts w:asciiTheme="minorHAnsi" w:hAnsiTheme="minorHAnsi" w:cstheme="minorHAnsi"/>
          <w:b/>
          <w:bCs/>
          <w:color w:val="FF0000"/>
          <w:sz w:val="22"/>
          <w:szCs w:val="22"/>
        </w:rPr>
      </w:pPr>
      <w:r w:rsidRPr="00D93329">
        <w:rPr>
          <w:rStyle w:val="st1"/>
          <w:rFonts w:asciiTheme="minorHAnsi" w:hAnsiTheme="minorHAnsi" w:cstheme="minorHAnsi"/>
          <w:b/>
          <w:bCs/>
          <w:color w:val="FF0000"/>
          <w:sz w:val="22"/>
          <w:szCs w:val="22"/>
        </w:rPr>
        <w:t>Once off the phone, dial 1471 to obtain the number or note it from the call history.</w:t>
      </w:r>
    </w:p>
    <w:p w14:paraId="70D19B46" w14:textId="77777777" w:rsidR="005A25A9" w:rsidRPr="00D93329" w:rsidRDefault="005A25A9" w:rsidP="005A25A9">
      <w:pPr>
        <w:pStyle w:val="ListParagraph"/>
        <w:numPr>
          <w:ilvl w:val="0"/>
          <w:numId w:val="4"/>
        </w:numPr>
        <w:spacing w:after="160" w:line="259" w:lineRule="auto"/>
        <w:rPr>
          <w:rStyle w:val="st1"/>
          <w:rFonts w:asciiTheme="minorHAnsi" w:hAnsiTheme="minorHAnsi" w:cstheme="minorHAnsi"/>
          <w:b/>
          <w:bCs/>
          <w:color w:val="FF0000"/>
          <w:sz w:val="22"/>
          <w:szCs w:val="22"/>
        </w:rPr>
      </w:pPr>
      <w:r w:rsidRPr="00D93329">
        <w:rPr>
          <w:rStyle w:val="st1"/>
          <w:rFonts w:asciiTheme="minorHAnsi" w:hAnsiTheme="minorHAnsi" w:cstheme="minorHAnsi"/>
          <w:b/>
          <w:bCs/>
          <w:color w:val="FF0000"/>
          <w:sz w:val="22"/>
          <w:szCs w:val="22"/>
        </w:rPr>
        <w:t>If the treat is recorded message, write down as much detail as possible</w:t>
      </w:r>
    </w:p>
    <w:p w14:paraId="343EB4CE" w14:textId="77777777" w:rsidR="005A25A9" w:rsidRPr="00D93329" w:rsidRDefault="005A25A9" w:rsidP="005A25A9">
      <w:pPr>
        <w:pStyle w:val="ListParagraph"/>
        <w:numPr>
          <w:ilvl w:val="0"/>
          <w:numId w:val="4"/>
        </w:numPr>
        <w:spacing w:after="160" w:line="259" w:lineRule="auto"/>
        <w:rPr>
          <w:rStyle w:val="st1"/>
          <w:rFonts w:asciiTheme="minorHAnsi" w:hAnsiTheme="minorHAnsi" w:cstheme="minorHAnsi"/>
          <w:b/>
          <w:bCs/>
          <w:color w:val="FF0000"/>
          <w:sz w:val="22"/>
          <w:szCs w:val="22"/>
        </w:rPr>
      </w:pPr>
      <w:r w:rsidRPr="00D93329">
        <w:rPr>
          <w:rStyle w:val="st1"/>
          <w:rFonts w:asciiTheme="minorHAnsi" w:hAnsiTheme="minorHAnsi" w:cstheme="minorHAnsi"/>
          <w:b/>
          <w:bCs/>
          <w:color w:val="FF0000"/>
          <w:sz w:val="22"/>
          <w:szCs w:val="22"/>
        </w:rPr>
        <w:t>Follow police advice</w:t>
      </w:r>
    </w:p>
    <w:p w14:paraId="64AB1DB9" w14:textId="55B59654" w:rsidR="005A25A9" w:rsidRPr="00D93329" w:rsidRDefault="005A25A9" w:rsidP="005A25A9">
      <w:pPr>
        <w:pStyle w:val="ListParagraph"/>
        <w:numPr>
          <w:ilvl w:val="0"/>
          <w:numId w:val="4"/>
        </w:numPr>
        <w:spacing w:after="160" w:line="259" w:lineRule="auto"/>
        <w:rPr>
          <w:rStyle w:val="st1"/>
          <w:rFonts w:asciiTheme="minorHAnsi" w:hAnsiTheme="minorHAnsi" w:cstheme="minorHAnsi"/>
          <w:b/>
          <w:bCs/>
          <w:color w:val="FF0000"/>
          <w:sz w:val="22"/>
          <w:szCs w:val="22"/>
        </w:rPr>
      </w:pPr>
      <w:r w:rsidRPr="00D93329">
        <w:rPr>
          <w:rStyle w:val="st1"/>
          <w:rFonts w:asciiTheme="minorHAnsi" w:hAnsiTheme="minorHAnsi" w:cstheme="minorHAnsi"/>
          <w:b/>
          <w:bCs/>
          <w:color w:val="FF0000"/>
          <w:sz w:val="22"/>
          <w:szCs w:val="22"/>
        </w:rPr>
        <w:t>Alert the Manage</w:t>
      </w:r>
      <w:r w:rsidR="00D93329">
        <w:rPr>
          <w:rStyle w:val="st1"/>
          <w:rFonts w:asciiTheme="minorHAnsi" w:hAnsiTheme="minorHAnsi" w:cstheme="minorHAnsi"/>
          <w:b/>
          <w:bCs/>
          <w:color w:val="FF0000"/>
          <w:sz w:val="22"/>
          <w:szCs w:val="22"/>
        </w:rPr>
        <w:t>ment</w:t>
      </w:r>
      <w:r w:rsidRPr="00D93329">
        <w:rPr>
          <w:rStyle w:val="st1"/>
          <w:rFonts w:asciiTheme="minorHAnsi" w:hAnsiTheme="minorHAnsi" w:cstheme="minorHAnsi"/>
          <w:b/>
          <w:bCs/>
          <w:color w:val="FF0000"/>
          <w:sz w:val="22"/>
          <w:szCs w:val="22"/>
        </w:rPr>
        <w:t xml:space="preserve"> and confirm that the police have been notified</w:t>
      </w:r>
    </w:p>
    <w:p w14:paraId="13A028B6" w14:textId="77777777" w:rsidR="005A25A9" w:rsidRPr="00D93329" w:rsidRDefault="005A25A9" w:rsidP="005A25A9">
      <w:pPr>
        <w:pStyle w:val="ListParagraph"/>
        <w:numPr>
          <w:ilvl w:val="0"/>
          <w:numId w:val="4"/>
        </w:numPr>
        <w:spacing w:after="160" w:line="259" w:lineRule="auto"/>
        <w:rPr>
          <w:rStyle w:val="st1"/>
          <w:rFonts w:asciiTheme="minorHAnsi" w:hAnsiTheme="minorHAnsi" w:cstheme="minorHAnsi"/>
          <w:b/>
          <w:bCs/>
          <w:color w:val="FF0000"/>
          <w:sz w:val="22"/>
          <w:szCs w:val="22"/>
        </w:rPr>
      </w:pPr>
      <w:r w:rsidRPr="00D93329">
        <w:rPr>
          <w:rStyle w:val="st1"/>
          <w:rFonts w:asciiTheme="minorHAnsi" w:hAnsiTheme="minorHAnsi" w:cstheme="minorHAnsi"/>
          <w:b/>
          <w:bCs/>
          <w:color w:val="FF0000"/>
          <w:sz w:val="22"/>
          <w:szCs w:val="22"/>
        </w:rPr>
        <w:t>Close all windows</w:t>
      </w:r>
    </w:p>
    <w:p w14:paraId="0246942E" w14:textId="77777777" w:rsidR="005A25A9" w:rsidRPr="00D93329" w:rsidRDefault="005A25A9" w:rsidP="005A25A9">
      <w:pPr>
        <w:pStyle w:val="ListParagraph"/>
        <w:numPr>
          <w:ilvl w:val="0"/>
          <w:numId w:val="4"/>
        </w:numPr>
        <w:spacing w:after="160" w:line="259" w:lineRule="auto"/>
        <w:rPr>
          <w:rStyle w:val="st1"/>
          <w:rFonts w:asciiTheme="minorHAnsi" w:hAnsiTheme="minorHAnsi" w:cstheme="minorHAnsi"/>
          <w:sz w:val="22"/>
          <w:szCs w:val="22"/>
        </w:rPr>
      </w:pPr>
      <w:r w:rsidRPr="00D93329">
        <w:rPr>
          <w:rStyle w:val="st1"/>
          <w:rFonts w:asciiTheme="minorHAnsi" w:hAnsiTheme="minorHAnsi" w:cstheme="minorHAnsi"/>
          <w:b/>
          <w:bCs/>
          <w:color w:val="FF0000"/>
          <w:sz w:val="22"/>
          <w:szCs w:val="22"/>
        </w:rPr>
        <w:lastRenderedPageBreak/>
        <w:t>Close all blinds</w:t>
      </w:r>
    </w:p>
    <w:p w14:paraId="297C1A1B" w14:textId="03597BEB" w:rsidR="005A25A9" w:rsidRPr="00D93329" w:rsidRDefault="005A25A9" w:rsidP="005A25A9">
      <w:pPr>
        <w:rPr>
          <w:rStyle w:val="st1"/>
          <w:rFonts w:asciiTheme="minorHAnsi" w:hAnsiTheme="minorHAnsi" w:cstheme="minorHAnsi"/>
          <w:sz w:val="22"/>
          <w:szCs w:val="22"/>
        </w:rPr>
      </w:pPr>
      <w:r w:rsidRPr="00D93329">
        <w:rPr>
          <w:rStyle w:val="st1"/>
          <w:rFonts w:asciiTheme="minorHAnsi" w:hAnsiTheme="minorHAnsi" w:cstheme="minorHAnsi"/>
          <w:sz w:val="22"/>
          <w:szCs w:val="22"/>
        </w:rPr>
        <w:t xml:space="preserve">The management will </w:t>
      </w:r>
      <w:r w:rsidR="00D93329" w:rsidRPr="00D93329">
        <w:rPr>
          <w:rStyle w:val="st1"/>
          <w:rFonts w:asciiTheme="minorHAnsi" w:hAnsiTheme="minorHAnsi" w:cstheme="minorHAnsi"/>
          <w:sz w:val="22"/>
          <w:szCs w:val="22"/>
        </w:rPr>
        <w:t>assess</w:t>
      </w:r>
      <w:r w:rsidRPr="00D93329">
        <w:rPr>
          <w:rStyle w:val="st1"/>
          <w:rFonts w:asciiTheme="minorHAnsi" w:hAnsiTheme="minorHAnsi" w:cstheme="minorHAnsi"/>
          <w:sz w:val="22"/>
          <w:szCs w:val="22"/>
        </w:rPr>
        <w:t xml:space="preserve"> the threat and seek further advice from the emergency services where appropriate.</w:t>
      </w:r>
      <w:r w:rsidR="00D93329">
        <w:rPr>
          <w:rStyle w:val="st1"/>
          <w:rFonts w:asciiTheme="minorHAnsi" w:hAnsiTheme="minorHAnsi" w:cstheme="minorHAnsi"/>
          <w:sz w:val="22"/>
          <w:szCs w:val="22"/>
        </w:rPr>
        <w:t xml:space="preserve"> </w:t>
      </w:r>
      <w:r w:rsidRPr="00D93329">
        <w:rPr>
          <w:rStyle w:val="st1"/>
          <w:rFonts w:asciiTheme="minorHAnsi" w:hAnsiTheme="minorHAnsi" w:cstheme="minorHAnsi"/>
          <w:sz w:val="22"/>
          <w:szCs w:val="22"/>
        </w:rPr>
        <w:t xml:space="preserve">If the threat is deemed plausible then the management will order the activation of the fire alarm and evacuation of the building. </w:t>
      </w:r>
    </w:p>
    <w:p w14:paraId="19024CDC" w14:textId="77777777" w:rsidR="005A25A9" w:rsidRPr="00D93329" w:rsidRDefault="005A25A9" w:rsidP="005A25A9">
      <w:pPr>
        <w:rPr>
          <w:rStyle w:val="st1"/>
          <w:rFonts w:asciiTheme="minorHAnsi" w:hAnsiTheme="minorHAnsi" w:cstheme="minorHAnsi"/>
          <w:sz w:val="22"/>
          <w:szCs w:val="22"/>
        </w:rPr>
      </w:pPr>
    </w:p>
    <w:p w14:paraId="74A71FE0" w14:textId="198CC753" w:rsidR="00602043" w:rsidRPr="00D93329" w:rsidRDefault="00602043" w:rsidP="003A3BF0">
      <w:pPr>
        <w:spacing w:after="0" w:line="232" w:lineRule="auto"/>
        <w:ind w:left="-5" w:right="420"/>
        <w:rPr>
          <w:rFonts w:asciiTheme="minorHAnsi" w:hAnsiTheme="minorHAnsi"/>
          <w:b/>
          <w:sz w:val="28"/>
          <w:szCs w:val="28"/>
          <w:u w:val="single"/>
        </w:rPr>
      </w:pPr>
      <w:r w:rsidRPr="00D93329">
        <w:rPr>
          <w:rFonts w:asciiTheme="minorHAnsi" w:hAnsiTheme="minorHAnsi"/>
          <w:b/>
          <w:sz w:val="28"/>
          <w:szCs w:val="28"/>
          <w:u w:val="single"/>
        </w:rPr>
        <w:t>Intruder/Lockdow</w:t>
      </w:r>
      <w:r w:rsidR="00D93329">
        <w:rPr>
          <w:rFonts w:asciiTheme="minorHAnsi" w:hAnsiTheme="minorHAnsi"/>
          <w:b/>
          <w:sz w:val="28"/>
          <w:szCs w:val="28"/>
          <w:u w:val="single"/>
        </w:rPr>
        <w:t>n</w:t>
      </w:r>
    </w:p>
    <w:p w14:paraId="1D8DFCAB" w14:textId="77777777" w:rsidR="008A2FDE" w:rsidRPr="00D93329" w:rsidRDefault="008A2FDE">
      <w:pPr>
        <w:spacing w:after="0" w:line="232" w:lineRule="auto"/>
        <w:ind w:left="-5" w:right="420"/>
        <w:rPr>
          <w:rFonts w:asciiTheme="minorHAnsi" w:hAnsiTheme="minorHAnsi"/>
          <w:sz w:val="22"/>
          <w:szCs w:val="22"/>
        </w:rPr>
      </w:pPr>
    </w:p>
    <w:p w14:paraId="5BE91342" w14:textId="77777777" w:rsidR="007D46EB" w:rsidRPr="00D93329" w:rsidRDefault="00804C96">
      <w:pPr>
        <w:ind w:left="-5"/>
        <w:rPr>
          <w:rFonts w:asciiTheme="minorHAnsi" w:hAnsiTheme="minorHAnsi"/>
          <w:sz w:val="22"/>
          <w:szCs w:val="22"/>
        </w:rPr>
      </w:pPr>
      <w:r w:rsidRPr="00D93329">
        <w:rPr>
          <w:rFonts w:asciiTheme="minorHAnsi" w:hAnsiTheme="minorHAnsi"/>
          <w:sz w:val="22"/>
          <w:szCs w:val="22"/>
        </w:rPr>
        <w:t xml:space="preserve">We will use the lock down procedure when the safety of the children and staff is at risk and we will be better placed inside the current building, with doors and windows locked and blinds/curtains drawn.   </w:t>
      </w:r>
    </w:p>
    <w:p w14:paraId="1794AC3C" w14:textId="77777777" w:rsidR="007D46EB" w:rsidRPr="00D93329" w:rsidRDefault="00804C96">
      <w:pPr>
        <w:spacing w:after="0" w:line="259" w:lineRule="auto"/>
        <w:ind w:left="0" w:firstLine="0"/>
        <w:rPr>
          <w:rFonts w:asciiTheme="minorHAnsi" w:hAnsiTheme="minorHAnsi"/>
          <w:sz w:val="22"/>
          <w:szCs w:val="22"/>
        </w:rPr>
      </w:pPr>
      <w:r w:rsidRPr="00D93329">
        <w:rPr>
          <w:rFonts w:asciiTheme="minorHAnsi" w:hAnsiTheme="minorHAnsi"/>
          <w:sz w:val="22"/>
          <w:szCs w:val="22"/>
        </w:rPr>
        <w:t xml:space="preserve"> </w:t>
      </w:r>
    </w:p>
    <w:p w14:paraId="3DA04ACB" w14:textId="77777777" w:rsidR="007D46EB" w:rsidRPr="00D93329" w:rsidRDefault="00804C96">
      <w:pPr>
        <w:ind w:left="-5"/>
        <w:rPr>
          <w:rFonts w:asciiTheme="minorHAnsi" w:hAnsiTheme="minorHAnsi"/>
          <w:sz w:val="22"/>
          <w:szCs w:val="22"/>
        </w:rPr>
      </w:pPr>
      <w:r w:rsidRPr="00D93329">
        <w:rPr>
          <w:rFonts w:asciiTheme="minorHAnsi" w:hAnsiTheme="minorHAnsi"/>
          <w:sz w:val="22"/>
          <w:szCs w:val="22"/>
        </w:rPr>
        <w:t xml:space="preserve">We will activate this emergency procedure in response to a number of situations, but some of the more typical might be: </w:t>
      </w:r>
    </w:p>
    <w:p w14:paraId="49623526" w14:textId="77777777" w:rsidR="007D46EB" w:rsidRPr="00D93329" w:rsidRDefault="00804C96">
      <w:pPr>
        <w:numPr>
          <w:ilvl w:val="0"/>
          <w:numId w:val="1"/>
        </w:numPr>
        <w:ind w:hanging="360"/>
        <w:rPr>
          <w:rFonts w:asciiTheme="minorHAnsi" w:hAnsiTheme="minorHAnsi"/>
          <w:sz w:val="22"/>
          <w:szCs w:val="22"/>
        </w:rPr>
      </w:pPr>
      <w:r w:rsidRPr="00D93329">
        <w:rPr>
          <w:rFonts w:asciiTheme="minorHAnsi" w:hAnsiTheme="minorHAnsi"/>
          <w:sz w:val="22"/>
          <w:szCs w:val="22"/>
        </w:rPr>
        <w:t xml:space="preserve">A report incident or disturbance in the local community (with potential to pose a risk to staff and children in the nursery) </w:t>
      </w:r>
    </w:p>
    <w:p w14:paraId="579DBFC1" w14:textId="77777777" w:rsidR="007D46EB" w:rsidRPr="00D93329" w:rsidRDefault="00804C96">
      <w:pPr>
        <w:numPr>
          <w:ilvl w:val="0"/>
          <w:numId w:val="1"/>
        </w:numPr>
        <w:ind w:hanging="360"/>
        <w:rPr>
          <w:rFonts w:asciiTheme="minorHAnsi" w:hAnsiTheme="minorHAnsi"/>
          <w:sz w:val="22"/>
          <w:szCs w:val="22"/>
        </w:rPr>
      </w:pPr>
      <w:r w:rsidRPr="00D93329">
        <w:rPr>
          <w:rFonts w:asciiTheme="minorHAnsi" w:hAnsiTheme="minorHAnsi"/>
          <w:sz w:val="22"/>
          <w:szCs w:val="22"/>
        </w:rPr>
        <w:t xml:space="preserve">An intruder on the nursery site (with potential to pose a risk to staff and children in nursery) </w:t>
      </w:r>
    </w:p>
    <w:p w14:paraId="59D23DDB" w14:textId="77777777" w:rsidR="007D46EB" w:rsidRPr="00D93329" w:rsidRDefault="00804C96">
      <w:pPr>
        <w:numPr>
          <w:ilvl w:val="0"/>
          <w:numId w:val="1"/>
        </w:numPr>
        <w:ind w:hanging="360"/>
        <w:rPr>
          <w:rFonts w:asciiTheme="minorHAnsi" w:hAnsiTheme="minorHAnsi"/>
          <w:sz w:val="22"/>
          <w:szCs w:val="22"/>
        </w:rPr>
      </w:pPr>
      <w:r w:rsidRPr="00D93329">
        <w:rPr>
          <w:rFonts w:asciiTheme="minorHAnsi" w:hAnsiTheme="minorHAnsi"/>
          <w:sz w:val="22"/>
          <w:szCs w:val="22"/>
        </w:rPr>
        <w:t xml:space="preserve">A warning being received regarding a risk locally, of air pollution (smoke plumes, gas cloud etc.) </w:t>
      </w:r>
    </w:p>
    <w:p w14:paraId="719BE63A" w14:textId="77777777" w:rsidR="007D46EB" w:rsidRPr="00D93329" w:rsidRDefault="00804C96">
      <w:pPr>
        <w:numPr>
          <w:ilvl w:val="0"/>
          <w:numId w:val="1"/>
        </w:numPr>
        <w:ind w:hanging="360"/>
        <w:rPr>
          <w:rFonts w:asciiTheme="minorHAnsi" w:hAnsiTheme="minorHAnsi"/>
          <w:sz w:val="22"/>
          <w:szCs w:val="22"/>
        </w:rPr>
      </w:pPr>
      <w:r w:rsidRPr="00D93329">
        <w:rPr>
          <w:rFonts w:asciiTheme="minorHAnsi" w:hAnsiTheme="minorHAnsi"/>
          <w:sz w:val="22"/>
          <w:szCs w:val="22"/>
        </w:rPr>
        <w:t xml:space="preserve">A major fire or explosion in the vicinity of the nursery – as long as it is safer staying in the premises than leaving.  </w:t>
      </w:r>
    </w:p>
    <w:p w14:paraId="04DC3FF3" w14:textId="77777777" w:rsidR="007D46EB" w:rsidRPr="00D93329" w:rsidRDefault="00804C96">
      <w:pPr>
        <w:spacing w:after="0" w:line="259" w:lineRule="auto"/>
        <w:ind w:left="0" w:firstLine="0"/>
        <w:rPr>
          <w:rFonts w:asciiTheme="minorHAnsi" w:hAnsiTheme="minorHAnsi"/>
          <w:sz w:val="22"/>
          <w:szCs w:val="22"/>
        </w:rPr>
      </w:pPr>
      <w:r w:rsidRPr="00D93329">
        <w:rPr>
          <w:rFonts w:asciiTheme="minorHAnsi" w:hAnsiTheme="minorHAnsi"/>
          <w:sz w:val="22"/>
          <w:szCs w:val="22"/>
        </w:rPr>
        <w:t xml:space="preserve"> </w:t>
      </w:r>
    </w:p>
    <w:p w14:paraId="108E10F1" w14:textId="70F8FD12" w:rsidR="007D46EB" w:rsidRPr="00D93329" w:rsidRDefault="00D93329">
      <w:pPr>
        <w:ind w:left="-5"/>
        <w:rPr>
          <w:rFonts w:asciiTheme="minorHAnsi" w:hAnsiTheme="minorHAnsi"/>
          <w:b/>
          <w:bCs/>
          <w:color w:val="FF0000"/>
          <w:sz w:val="22"/>
          <w:szCs w:val="22"/>
        </w:rPr>
      </w:pPr>
      <w:r>
        <w:rPr>
          <w:rFonts w:asciiTheme="minorHAnsi" w:hAnsiTheme="minorHAnsi"/>
          <w:b/>
          <w:bCs/>
          <w:color w:val="FF0000"/>
          <w:sz w:val="22"/>
          <w:szCs w:val="22"/>
        </w:rPr>
        <w:t>The actions will be;</w:t>
      </w:r>
    </w:p>
    <w:p w14:paraId="352CA1DA" w14:textId="77777777" w:rsidR="007D46EB" w:rsidRPr="00D93329" w:rsidRDefault="00804C96">
      <w:pPr>
        <w:spacing w:after="0" w:line="259" w:lineRule="auto"/>
        <w:ind w:left="0" w:firstLine="0"/>
        <w:rPr>
          <w:rFonts w:asciiTheme="minorHAnsi" w:hAnsiTheme="minorHAnsi"/>
          <w:sz w:val="22"/>
          <w:szCs w:val="22"/>
        </w:rPr>
      </w:pPr>
      <w:r w:rsidRPr="00D93329">
        <w:rPr>
          <w:rFonts w:asciiTheme="minorHAnsi" w:hAnsiTheme="minorHAnsi"/>
          <w:sz w:val="22"/>
          <w:szCs w:val="22"/>
        </w:rPr>
        <w:t xml:space="preserve"> </w:t>
      </w:r>
    </w:p>
    <w:p w14:paraId="7BC5950F" w14:textId="08CAAA32" w:rsidR="007D46EB" w:rsidRPr="00D93329" w:rsidRDefault="00804C96" w:rsidP="00602043">
      <w:pPr>
        <w:pStyle w:val="ListParagraph"/>
        <w:numPr>
          <w:ilvl w:val="0"/>
          <w:numId w:val="8"/>
        </w:numPr>
        <w:rPr>
          <w:rFonts w:asciiTheme="minorHAnsi" w:hAnsiTheme="minorHAnsi"/>
          <w:b/>
          <w:bCs/>
          <w:color w:val="FF0000"/>
          <w:sz w:val="22"/>
          <w:szCs w:val="22"/>
        </w:rPr>
      </w:pPr>
      <w:r w:rsidRPr="00D93329">
        <w:rPr>
          <w:rFonts w:asciiTheme="minorHAnsi" w:hAnsiTheme="minorHAnsi"/>
          <w:b/>
          <w:bCs/>
          <w:color w:val="FF0000"/>
          <w:sz w:val="22"/>
          <w:szCs w:val="22"/>
        </w:rPr>
        <w:t xml:space="preserve">Raise the alarm- </w:t>
      </w:r>
      <w:r w:rsidR="008A2FDE" w:rsidRPr="00D93329">
        <w:rPr>
          <w:rFonts w:asciiTheme="minorHAnsi" w:hAnsiTheme="minorHAnsi"/>
          <w:b/>
          <w:bCs/>
          <w:color w:val="0070C0"/>
          <w:sz w:val="22"/>
          <w:szCs w:val="22"/>
        </w:rPr>
        <w:t>First person to identify the danger</w:t>
      </w:r>
      <w:r w:rsidR="004B4B69">
        <w:rPr>
          <w:rFonts w:asciiTheme="minorHAnsi" w:hAnsiTheme="minorHAnsi"/>
          <w:b/>
          <w:bCs/>
          <w:color w:val="0070C0"/>
          <w:sz w:val="22"/>
          <w:szCs w:val="22"/>
        </w:rPr>
        <w:t xml:space="preserve"> will make the nearest Senior aware</w:t>
      </w:r>
      <w:r w:rsidR="008A2FDE" w:rsidRPr="00D93329">
        <w:rPr>
          <w:rFonts w:asciiTheme="minorHAnsi" w:hAnsiTheme="minorHAnsi"/>
          <w:b/>
          <w:bCs/>
          <w:color w:val="FF0000"/>
          <w:sz w:val="22"/>
          <w:szCs w:val="22"/>
        </w:rPr>
        <w:t>,</w:t>
      </w:r>
      <w:r w:rsidR="00836D2E">
        <w:rPr>
          <w:rFonts w:asciiTheme="minorHAnsi" w:hAnsiTheme="minorHAnsi"/>
          <w:b/>
          <w:bCs/>
          <w:color w:val="FF0000"/>
          <w:sz w:val="22"/>
          <w:szCs w:val="22"/>
        </w:rPr>
        <w:t xml:space="preserve"> they will</w:t>
      </w:r>
      <w:r w:rsidR="008A2FDE" w:rsidRPr="00D93329">
        <w:rPr>
          <w:rFonts w:asciiTheme="minorHAnsi" w:hAnsiTheme="minorHAnsi"/>
          <w:b/>
          <w:bCs/>
          <w:color w:val="FF0000"/>
          <w:sz w:val="22"/>
          <w:szCs w:val="22"/>
        </w:rPr>
        <w:t xml:space="preserve"> </w:t>
      </w:r>
      <w:r w:rsidR="00602043" w:rsidRPr="00D93329">
        <w:rPr>
          <w:rFonts w:asciiTheme="minorHAnsi" w:hAnsiTheme="minorHAnsi"/>
          <w:b/>
          <w:bCs/>
          <w:color w:val="FF0000"/>
          <w:sz w:val="22"/>
          <w:szCs w:val="22"/>
        </w:rPr>
        <w:t>us</w:t>
      </w:r>
      <w:r w:rsidR="00D93329">
        <w:rPr>
          <w:rFonts w:asciiTheme="minorHAnsi" w:hAnsiTheme="minorHAnsi"/>
          <w:b/>
          <w:bCs/>
          <w:color w:val="FF0000"/>
          <w:sz w:val="22"/>
          <w:szCs w:val="22"/>
        </w:rPr>
        <w:t>e</w:t>
      </w:r>
      <w:r w:rsidR="00602043" w:rsidRPr="00D93329">
        <w:rPr>
          <w:rFonts w:asciiTheme="minorHAnsi" w:hAnsiTheme="minorHAnsi"/>
          <w:b/>
          <w:bCs/>
          <w:color w:val="FF0000"/>
          <w:sz w:val="22"/>
          <w:szCs w:val="22"/>
        </w:rPr>
        <w:t xml:space="preserve"> the</w:t>
      </w:r>
      <w:r w:rsidR="00D93329">
        <w:rPr>
          <w:rFonts w:asciiTheme="minorHAnsi" w:hAnsiTheme="minorHAnsi"/>
          <w:b/>
          <w:bCs/>
          <w:color w:val="FF0000"/>
          <w:sz w:val="22"/>
          <w:szCs w:val="22"/>
        </w:rPr>
        <w:t xml:space="preserve"> company</w:t>
      </w:r>
      <w:r w:rsidR="00602043" w:rsidRPr="00D93329">
        <w:rPr>
          <w:rFonts w:asciiTheme="minorHAnsi" w:hAnsiTheme="minorHAnsi"/>
          <w:b/>
          <w:bCs/>
          <w:color w:val="FF0000"/>
          <w:sz w:val="22"/>
          <w:szCs w:val="22"/>
        </w:rPr>
        <w:t xml:space="preserve"> mobile phones, group call “GLPP All” using </w:t>
      </w:r>
      <w:r w:rsidR="00D93329" w:rsidRPr="00D93329">
        <w:rPr>
          <w:rFonts w:asciiTheme="minorHAnsi" w:hAnsiTheme="minorHAnsi"/>
          <w:b/>
          <w:bCs/>
          <w:color w:val="FF0000"/>
          <w:sz w:val="22"/>
          <w:szCs w:val="22"/>
        </w:rPr>
        <w:t>WhatsApp</w:t>
      </w:r>
      <w:r w:rsidR="008A2FDE" w:rsidRPr="00D93329">
        <w:rPr>
          <w:rFonts w:asciiTheme="minorHAnsi" w:hAnsiTheme="minorHAnsi"/>
          <w:b/>
          <w:bCs/>
          <w:color w:val="FF0000"/>
          <w:sz w:val="22"/>
          <w:szCs w:val="22"/>
        </w:rPr>
        <w:t xml:space="preserve"> through to each room</w:t>
      </w:r>
      <w:r w:rsidR="00602043" w:rsidRPr="00D93329">
        <w:rPr>
          <w:rFonts w:asciiTheme="minorHAnsi" w:hAnsiTheme="minorHAnsi"/>
          <w:b/>
          <w:bCs/>
          <w:color w:val="FF0000"/>
          <w:sz w:val="22"/>
          <w:szCs w:val="22"/>
        </w:rPr>
        <w:t>. State RED alert. Room leaders will call back to their room immediately if they have left the space with their mobile.</w:t>
      </w:r>
    </w:p>
    <w:p w14:paraId="6715E553" w14:textId="4F70B495" w:rsidR="00602043" w:rsidRPr="00D93329" w:rsidRDefault="00602043" w:rsidP="00602043">
      <w:pPr>
        <w:pStyle w:val="ListParagraph"/>
        <w:numPr>
          <w:ilvl w:val="0"/>
          <w:numId w:val="8"/>
        </w:numPr>
        <w:rPr>
          <w:rFonts w:asciiTheme="minorHAnsi" w:hAnsiTheme="minorHAnsi"/>
          <w:b/>
          <w:bCs/>
          <w:color w:val="FF0000"/>
          <w:sz w:val="22"/>
          <w:szCs w:val="22"/>
        </w:rPr>
      </w:pPr>
      <w:r w:rsidRPr="00D93329">
        <w:rPr>
          <w:rFonts w:asciiTheme="minorHAnsi" w:hAnsiTheme="minorHAnsi"/>
          <w:b/>
          <w:bCs/>
          <w:color w:val="FF0000"/>
          <w:sz w:val="22"/>
          <w:szCs w:val="22"/>
        </w:rPr>
        <w:t xml:space="preserve">The </w:t>
      </w:r>
      <w:r w:rsidR="00881487">
        <w:rPr>
          <w:rFonts w:asciiTheme="minorHAnsi" w:hAnsiTheme="minorHAnsi"/>
          <w:b/>
          <w:bCs/>
          <w:color w:val="FF0000"/>
          <w:sz w:val="22"/>
          <w:szCs w:val="22"/>
        </w:rPr>
        <w:t>first available Senior to be notified</w:t>
      </w:r>
      <w:r w:rsidRPr="00D93329">
        <w:rPr>
          <w:rFonts w:asciiTheme="minorHAnsi" w:hAnsiTheme="minorHAnsi"/>
          <w:b/>
          <w:bCs/>
          <w:color w:val="FF0000"/>
          <w:sz w:val="22"/>
          <w:szCs w:val="22"/>
        </w:rPr>
        <w:t xml:space="preserve"> will also call Emergency services, stating the threat, the location of the threat and our location (postcode &amp; What </w:t>
      </w:r>
      <w:r w:rsidR="00D93329">
        <w:rPr>
          <w:rFonts w:asciiTheme="minorHAnsi" w:hAnsiTheme="minorHAnsi"/>
          <w:b/>
          <w:bCs/>
          <w:color w:val="FF0000"/>
          <w:sz w:val="22"/>
          <w:szCs w:val="22"/>
        </w:rPr>
        <w:t>3</w:t>
      </w:r>
      <w:r w:rsidRPr="00D93329">
        <w:rPr>
          <w:rFonts w:asciiTheme="minorHAnsi" w:hAnsiTheme="minorHAnsi"/>
          <w:b/>
          <w:bCs/>
          <w:color w:val="FF0000"/>
          <w:sz w:val="22"/>
          <w:szCs w:val="22"/>
        </w:rPr>
        <w:t xml:space="preserve"> words)</w:t>
      </w:r>
    </w:p>
    <w:p w14:paraId="65F454A9" w14:textId="77777777" w:rsidR="007D46EB" w:rsidRPr="00D93329" w:rsidRDefault="00804C96">
      <w:pPr>
        <w:spacing w:after="0" w:line="259" w:lineRule="auto"/>
        <w:ind w:left="0" w:firstLine="0"/>
        <w:rPr>
          <w:rFonts w:asciiTheme="minorHAnsi" w:hAnsiTheme="minorHAnsi"/>
          <w:b/>
          <w:bCs/>
          <w:color w:val="FF0000"/>
          <w:sz w:val="22"/>
          <w:szCs w:val="22"/>
        </w:rPr>
      </w:pPr>
      <w:r w:rsidRPr="00D93329">
        <w:rPr>
          <w:rFonts w:asciiTheme="minorHAnsi" w:hAnsiTheme="minorHAnsi"/>
          <w:b/>
          <w:bCs/>
          <w:color w:val="FF0000"/>
          <w:sz w:val="22"/>
          <w:szCs w:val="22"/>
        </w:rPr>
        <w:t xml:space="preserve"> </w:t>
      </w:r>
    </w:p>
    <w:p w14:paraId="6960CD1B" w14:textId="1F44F6D6" w:rsidR="007D46EB" w:rsidRPr="00D93329" w:rsidRDefault="00602043">
      <w:pPr>
        <w:spacing w:after="0" w:line="258" w:lineRule="auto"/>
        <w:ind w:left="0" w:right="3" w:firstLine="0"/>
        <w:jc w:val="both"/>
        <w:rPr>
          <w:rFonts w:asciiTheme="minorHAnsi" w:hAnsiTheme="minorHAnsi"/>
          <w:sz w:val="22"/>
          <w:szCs w:val="22"/>
        </w:rPr>
      </w:pPr>
      <w:r w:rsidRPr="00D93329">
        <w:rPr>
          <w:rFonts w:asciiTheme="minorHAnsi" w:hAnsiTheme="minorHAnsi"/>
          <w:sz w:val="22"/>
          <w:szCs w:val="22"/>
        </w:rPr>
        <w:t>All risks will be actioned in the same way.</w:t>
      </w:r>
    </w:p>
    <w:p w14:paraId="2824570C" w14:textId="77777777" w:rsidR="008A2FDE" w:rsidRPr="00D93329" w:rsidRDefault="008A2FDE">
      <w:pPr>
        <w:spacing w:after="0" w:line="258" w:lineRule="auto"/>
        <w:ind w:left="0" w:right="3" w:firstLine="0"/>
        <w:jc w:val="both"/>
        <w:rPr>
          <w:rFonts w:asciiTheme="minorHAnsi" w:hAnsiTheme="minorHAnsi"/>
          <w:sz w:val="22"/>
          <w:szCs w:val="22"/>
        </w:rPr>
      </w:pPr>
    </w:p>
    <w:p w14:paraId="2533DE61" w14:textId="77777777" w:rsidR="008A2FDE" w:rsidRPr="00D93329" w:rsidRDefault="008A2FDE" w:rsidP="008A2FDE">
      <w:pPr>
        <w:rPr>
          <w:rStyle w:val="st1"/>
          <w:rFonts w:asciiTheme="minorHAnsi" w:hAnsiTheme="minorHAnsi" w:cstheme="minorHAnsi"/>
          <w:sz w:val="22"/>
          <w:szCs w:val="22"/>
        </w:rPr>
      </w:pPr>
      <w:r w:rsidRPr="00D93329">
        <w:rPr>
          <w:rStyle w:val="st1"/>
          <w:rFonts w:asciiTheme="minorHAnsi" w:hAnsiTheme="minorHAnsi" w:cstheme="minorHAnsi"/>
          <w:b/>
          <w:color w:val="FF0000"/>
          <w:sz w:val="22"/>
          <w:szCs w:val="22"/>
          <w:u w:val="single"/>
        </w:rPr>
        <w:t>RED</w:t>
      </w:r>
      <w:r w:rsidRPr="00D93329">
        <w:rPr>
          <w:rStyle w:val="st1"/>
          <w:rFonts w:asciiTheme="minorHAnsi" w:hAnsiTheme="minorHAnsi" w:cstheme="minorHAnsi"/>
          <w:color w:val="FF0000"/>
          <w:sz w:val="22"/>
          <w:szCs w:val="22"/>
        </w:rPr>
        <w:t xml:space="preserve"> </w:t>
      </w:r>
      <w:r w:rsidRPr="00D93329">
        <w:rPr>
          <w:rStyle w:val="st1"/>
          <w:rFonts w:asciiTheme="minorHAnsi" w:hAnsiTheme="minorHAnsi" w:cstheme="minorHAnsi"/>
          <w:sz w:val="22"/>
          <w:szCs w:val="22"/>
        </w:rPr>
        <w:t xml:space="preserve">alert by the following steps: </w:t>
      </w:r>
    </w:p>
    <w:p w14:paraId="32E8F8A5" w14:textId="77777777" w:rsidR="00085B29" w:rsidRPr="00D93329" w:rsidRDefault="00085B29" w:rsidP="008A2FDE">
      <w:pPr>
        <w:rPr>
          <w:rStyle w:val="st1"/>
          <w:rFonts w:asciiTheme="minorHAnsi" w:hAnsiTheme="minorHAnsi" w:cstheme="minorHAnsi"/>
          <w:sz w:val="22"/>
          <w:szCs w:val="22"/>
        </w:rPr>
      </w:pPr>
    </w:p>
    <w:p w14:paraId="2E97B2FA" w14:textId="145A4F2B" w:rsidR="00085B29" w:rsidRPr="00D93329" w:rsidRDefault="00085B29" w:rsidP="00085B29">
      <w:pPr>
        <w:pStyle w:val="ListParagraph"/>
        <w:numPr>
          <w:ilvl w:val="0"/>
          <w:numId w:val="3"/>
        </w:numPr>
        <w:rPr>
          <w:rFonts w:asciiTheme="minorHAnsi" w:hAnsiTheme="minorHAnsi"/>
          <w:b/>
          <w:bCs/>
          <w:color w:val="FF0000"/>
          <w:sz w:val="22"/>
          <w:szCs w:val="22"/>
        </w:rPr>
      </w:pPr>
      <w:r w:rsidRPr="00D93329">
        <w:rPr>
          <w:rFonts w:asciiTheme="minorHAnsi" w:hAnsiTheme="minorHAnsi"/>
          <w:color w:val="FF0000"/>
          <w:sz w:val="22"/>
          <w:szCs w:val="22"/>
        </w:rPr>
        <w:t xml:space="preserve">Remain calm, move slowly, obey instructions and </w:t>
      </w:r>
      <w:r w:rsidRPr="00D93329">
        <w:rPr>
          <w:rFonts w:asciiTheme="minorHAnsi" w:hAnsiTheme="minorHAnsi"/>
          <w:b/>
          <w:bCs/>
          <w:color w:val="FF0000"/>
          <w:sz w:val="22"/>
          <w:szCs w:val="22"/>
        </w:rPr>
        <w:t>DO NOT ATTEMPT TO ENGAGE THE INTRUDER YOURSELF.</w:t>
      </w:r>
    </w:p>
    <w:p w14:paraId="21D80E5B" w14:textId="01AFB778" w:rsidR="00085B29" w:rsidRPr="00D93329" w:rsidRDefault="00085B29" w:rsidP="00085B29">
      <w:pPr>
        <w:pStyle w:val="ListParagraph"/>
        <w:numPr>
          <w:ilvl w:val="0"/>
          <w:numId w:val="3"/>
        </w:numPr>
        <w:rPr>
          <w:rFonts w:asciiTheme="minorHAnsi" w:hAnsiTheme="minorHAnsi"/>
          <w:color w:val="FF0000"/>
          <w:sz w:val="22"/>
          <w:szCs w:val="22"/>
        </w:rPr>
      </w:pPr>
      <w:r w:rsidRPr="00D93329">
        <w:rPr>
          <w:rFonts w:asciiTheme="minorHAnsi" w:hAnsiTheme="minorHAnsi"/>
          <w:color w:val="FF0000"/>
          <w:sz w:val="22"/>
          <w:szCs w:val="22"/>
        </w:rPr>
        <w:t>Room leaders to ensure you keep a mobile with you in hiding.</w:t>
      </w:r>
    </w:p>
    <w:p w14:paraId="51E6E33D" w14:textId="72406F86" w:rsidR="008A2FDE" w:rsidRPr="00D93329" w:rsidRDefault="008A2FDE" w:rsidP="008A2FDE">
      <w:pPr>
        <w:pStyle w:val="ListParagraph"/>
        <w:numPr>
          <w:ilvl w:val="0"/>
          <w:numId w:val="3"/>
        </w:numPr>
        <w:spacing w:after="160" w:line="259" w:lineRule="auto"/>
        <w:rPr>
          <w:rStyle w:val="st1"/>
          <w:rFonts w:asciiTheme="minorHAnsi" w:hAnsiTheme="minorHAnsi" w:cstheme="minorHAnsi"/>
          <w:color w:val="FF0000"/>
          <w:sz w:val="22"/>
          <w:szCs w:val="22"/>
        </w:rPr>
      </w:pPr>
      <w:r w:rsidRPr="00D93329">
        <w:rPr>
          <w:rStyle w:val="st1"/>
          <w:rFonts w:asciiTheme="minorHAnsi" w:hAnsiTheme="minorHAnsi" w:cstheme="minorHAnsi"/>
          <w:color w:val="FF0000"/>
          <w:sz w:val="22"/>
          <w:szCs w:val="22"/>
        </w:rPr>
        <w:t>All staff and children</w:t>
      </w:r>
      <w:r w:rsidR="00085B29" w:rsidRPr="00D93329">
        <w:rPr>
          <w:rStyle w:val="st1"/>
          <w:rFonts w:asciiTheme="minorHAnsi" w:hAnsiTheme="minorHAnsi" w:cstheme="minorHAnsi"/>
          <w:color w:val="FF0000"/>
          <w:sz w:val="22"/>
          <w:szCs w:val="22"/>
        </w:rPr>
        <w:t>, whether inside or outside when the threat is identified,</w:t>
      </w:r>
      <w:r w:rsidRPr="00D93329">
        <w:rPr>
          <w:rStyle w:val="st1"/>
          <w:rFonts w:asciiTheme="minorHAnsi" w:hAnsiTheme="minorHAnsi" w:cstheme="minorHAnsi"/>
          <w:color w:val="FF0000"/>
          <w:sz w:val="22"/>
          <w:szCs w:val="22"/>
        </w:rPr>
        <w:t xml:space="preserve"> are to re</w:t>
      </w:r>
      <w:r w:rsidR="00602043" w:rsidRPr="00D93329">
        <w:rPr>
          <w:rStyle w:val="st1"/>
          <w:rFonts w:asciiTheme="minorHAnsi" w:hAnsiTheme="minorHAnsi" w:cstheme="minorHAnsi"/>
          <w:color w:val="FF0000"/>
          <w:sz w:val="22"/>
          <w:szCs w:val="22"/>
        </w:rPr>
        <w:t xml:space="preserve">treat into the </w:t>
      </w:r>
      <w:r w:rsidR="00D93329">
        <w:rPr>
          <w:rStyle w:val="st1"/>
          <w:rFonts w:asciiTheme="minorHAnsi" w:hAnsiTheme="minorHAnsi" w:cstheme="minorHAnsi"/>
          <w:b/>
          <w:bCs/>
          <w:color w:val="FF0000"/>
          <w:sz w:val="22"/>
          <w:szCs w:val="22"/>
        </w:rPr>
        <w:t>NEAREST</w:t>
      </w:r>
      <w:r w:rsidR="00602043" w:rsidRPr="00D93329">
        <w:rPr>
          <w:rStyle w:val="st1"/>
          <w:rFonts w:asciiTheme="minorHAnsi" w:hAnsiTheme="minorHAnsi" w:cstheme="minorHAnsi"/>
          <w:color w:val="FF0000"/>
          <w:sz w:val="22"/>
          <w:szCs w:val="22"/>
        </w:rPr>
        <w:t xml:space="preserve"> </w:t>
      </w:r>
      <w:r w:rsidRPr="00D93329">
        <w:rPr>
          <w:rStyle w:val="st1"/>
          <w:rFonts w:asciiTheme="minorHAnsi" w:hAnsiTheme="minorHAnsi" w:cstheme="minorHAnsi"/>
          <w:color w:val="FF0000"/>
          <w:sz w:val="22"/>
          <w:szCs w:val="22"/>
        </w:rPr>
        <w:t>room</w:t>
      </w:r>
      <w:r w:rsidR="00602043" w:rsidRPr="00D93329">
        <w:rPr>
          <w:rStyle w:val="st1"/>
          <w:rFonts w:asciiTheme="minorHAnsi" w:hAnsiTheme="minorHAnsi" w:cstheme="minorHAnsi"/>
          <w:color w:val="FF0000"/>
          <w:sz w:val="22"/>
          <w:szCs w:val="22"/>
        </w:rPr>
        <w:t>. Each room has a designated</w:t>
      </w:r>
      <w:r w:rsidR="00085B29" w:rsidRPr="00D93329">
        <w:rPr>
          <w:rStyle w:val="st1"/>
          <w:rFonts w:asciiTheme="minorHAnsi" w:hAnsiTheme="minorHAnsi" w:cstheme="minorHAnsi"/>
          <w:color w:val="FF0000"/>
          <w:sz w:val="22"/>
          <w:szCs w:val="22"/>
        </w:rPr>
        <w:t xml:space="preserve"> “safe space/procedure, noted on the room posters.</w:t>
      </w:r>
      <w:r w:rsidRPr="00D93329">
        <w:rPr>
          <w:rStyle w:val="st1"/>
          <w:rFonts w:asciiTheme="minorHAnsi" w:hAnsiTheme="minorHAnsi" w:cstheme="minorHAnsi"/>
          <w:color w:val="FF0000"/>
          <w:sz w:val="22"/>
          <w:szCs w:val="22"/>
        </w:rPr>
        <w:t xml:space="preserve"> </w:t>
      </w:r>
      <w:r w:rsidR="00085B29" w:rsidRPr="00D93329">
        <w:rPr>
          <w:rStyle w:val="st1"/>
          <w:rFonts w:asciiTheme="minorHAnsi" w:hAnsiTheme="minorHAnsi" w:cstheme="minorHAnsi"/>
          <w:color w:val="FF0000"/>
          <w:sz w:val="22"/>
          <w:szCs w:val="22"/>
        </w:rPr>
        <w:t xml:space="preserve">Retreat to your usual room via the internal hallway </w:t>
      </w:r>
      <w:r w:rsidR="00836D2E">
        <w:rPr>
          <w:rStyle w:val="st1"/>
          <w:rFonts w:asciiTheme="minorHAnsi" w:hAnsiTheme="minorHAnsi" w:cstheme="minorHAnsi"/>
          <w:color w:val="FF0000"/>
          <w:sz w:val="22"/>
          <w:szCs w:val="22"/>
        </w:rPr>
        <w:t xml:space="preserve">only </w:t>
      </w:r>
      <w:r w:rsidR="00085B29" w:rsidRPr="00D93329">
        <w:rPr>
          <w:rStyle w:val="st1"/>
          <w:rFonts w:asciiTheme="minorHAnsi" w:hAnsiTheme="minorHAnsi" w:cstheme="minorHAnsi"/>
          <w:color w:val="FF0000"/>
          <w:sz w:val="22"/>
          <w:szCs w:val="22"/>
        </w:rPr>
        <w:t>if safe to do so.</w:t>
      </w:r>
    </w:p>
    <w:p w14:paraId="014A68FA" w14:textId="13A086F7" w:rsidR="00085B29" w:rsidRPr="00D93329" w:rsidRDefault="00085B29" w:rsidP="00085B29">
      <w:pPr>
        <w:pStyle w:val="ListParagraph"/>
        <w:numPr>
          <w:ilvl w:val="0"/>
          <w:numId w:val="3"/>
        </w:numPr>
        <w:spacing w:after="160" w:line="259" w:lineRule="auto"/>
        <w:rPr>
          <w:rStyle w:val="st1"/>
          <w:rFonts w:asciiTheme="minorHAnsi" w:hAnsiTheme="minorHAnsi" w:cstheme="minorHAnsi"/>
          <w:color w:val="FF0000"/>
          <w:sz w:val="22"/>
          <w:szCs w:val="22"/>
        </w:rPr>
      </w:pPr>
      <w:r w:rsidRPr="00D93329">
        <w:rPr>
          <w:rStyle w:val="st1"/>
          <w:rFonts w:asciiTheme="minorHAnsi" w:hAnsiTheme="minorHAnsi" w:cstheme="minorHAnsi"/>
          <w:color w:val="FF0000"/>
          <w:sz w:val="22"/>
          <w:szCs w:val="22"/>
        </w:rPr>
        <w:t>Staff in the staff room or calm room should return to their rooms if possible or secure themselves inside by activating the locks and turning off all lights.</w:t>
      </w:r>
      <w:r w:rsidR="009C3D71">
        <w:rPr>
          <w:rStyle w:val="st1"/>
          <w:rFonts w:asciiTheme="minorHAnsi" w:hAnsiTheme="minorHAnsi" w:cstheme="minorHAnsi"/>
          <w:color w:val="FF0000"/>
          <w:sz w:val="22"/>
          <w:szCs w:val="22"/>
        </w:rPr>
        <w:t xml:space="preserve"> Alternatively they may join the nearest classroom</w:t>
      </w:r>
      <w:r w:rsidR="009E5A01">
        <w:rPr>
          <w:rStyle w:val="st1"/>
          <w:rFonts w:asciiTheme="minorHAnsi" w:hAnsiTheme="minorHAnsi" w:cstheme="minorHAnsi"/>
          <w:color w:val="FF0000"/>
          <w:sz w:val="22"/>
          <w:szCs w:val="22"/>
        </w:rPr>
        <w:t xml:space="preserve"> if they can safely reach without detection.</w:t>
      </w:r>
    </w:p>
    <w:p w14:paraId="21A87740" w14:textId="25BE0179" w:rsidR="008A2FDE" w:rsidRPr="00D93329" w:rsidRDefault="00085B29" w:rsidP="008A2FDE">
      <w:pPr>
        <w:pStyle w:val="ListParagraph"/>
        <w:numPr>
          <w:ilvl w:val="0"/>
          <w:numId w:val="3"/>
        </w:numPr>
        <w:spacing w:after="160" w:line="259" w:lineRule="auto"/>
        <w:rPr>
          <w:rStyle w:val="st1"/>
          <w:rFonts w:asciiTheme="minorHAnsi" w:hAnsiTheme="minorHAnsi" w:cstheme="minorHAnsi"/>
          <w:color w:val="FF0000"/>
          <w:sz w:val="22"/>
          <w:szCs w:val="22"/>
        </w:rPr>
      </w:pPr>
      <w:r w:rsidRPr="00D93329">
        <w:rPr>
          <w:rStyle w:val="st1"/>
          <w:rFonts w:asciiTheme="minorHAnsi" w:hAnsiTheme="minorHAnsi" w:cstheme="minorHAnsi"/>
          <w:color w:val="FF0000"/>
          <w:sz w:val="22"/>
          <w:szCs w:val="22"/>
        </w:rPr>
        <w:t>Once contained, lock all external doors, windows and doors to hallway.</w:t>
      </w:r>
    </w:p>
    <w:p w14:paraId="58B9D298" w14:textId="77777777" w:rsidR="008A2FDE" w:rsidRPr="00D93329" w:rsidRDefault="008A2FDE" w:rsidP="008A2FDE">
      <w:pPr>
        <w:pStyle w:val="ListParagraph"/>
        <w:numPr>
          <w:ilvl w:val="0"/>
          <w:numId w:val="3"/>
        </w:numPr>
        <w:spacing w:after="160" w:line="259" w:lineRule="auto"/>
        <w:rPr>
          <w:rStyle w:val="st1"/>
          <w:rFonts w:asciiTheme="minorHAnsi" w:hAnsiTheme="minorHAnsi" w:cstheme="minorHAnsi"/>
          <w:color w:val="FF0000"/>
          <w:sz w:val="22"/>
          <w:szCs w:val="22"/>
        </w:rPr>
      </w:pPr>
      <w:r w:rsidRPr="00D93329">
        <w:rPr>
          <w:rStyle w:val="st1"/>
          <w:rFonts w:asciiTheme="minorHAnsi" w:hAnsiTheme="minorHAnsi" w:cstheme="minorHAnsi"/>
          <w:color w:val="FF0000"/>
          <w:sz w:val="22"/>
          <w:szCs w:val="22"/>
        </w:rPr>
        <w:t xml:space="preserve">All blinds are to be closed, where possible. </w:t>
      </w:r>
    </w:p>
    <w:p w14:paraId="1462A5B3" w14:textId="3A654CFA" w:rsidR="00085B29" w:rsidRPr="00D93329" w:rsidRDefault="00085B29" w:rsidP="008A2FDE">
      <w:pPr>
        <w:pStyle w:val="ListParagraph"/>
        <w:numPr>
          <w:ilvl w:val="0"/>
          <w:numId w:val="3"/>
        </w:numPr>
        <w:spacing w:after="160" w:line="259" w:lineRule="auto"/>
        <w:rPr>
          <w:rStyle w:val="st1"/>
          <w:rFonts w:asciiTheme="minorHAnsi" w:hAnsiTheme="minorHAnsi" w:cstheme="minorHAnsi"/>
          <w:color w:val="FF0000"/>
          <w:sz w:val="22"/>
          <w:szCs w:val="22"/>
        </w:rPr>
      </w:pPr>
      <w:r w:rsidRPr="00D93329">
        <w:rPr>
          <w:rStyle w:val="st1"/>
          <w:rFonts w:asciiTheme="minorHAnsi" w:hAnsiTheme="minorHAnsi" w:cstheme="minorHAnsi"/>
          <w:color w:val="FF0000"/>
          <w:sz w:val="22"/>
          <w:szCs w:val="22"/>
        </w:rPr>
        <w:t>Conduct a headcount of staff and children</w:t>
      </w:r>
    </w:p>
    <w:p w14:paraId="6BD0EAAE" w14:textId="6E1CB3BB" w:rsidR="008A2FDE" w:rsidRPr="00D93329" w:rsidRDefault="008A2FDE" w:rsidP="008A2FDE">
      <w:pPr>
        <w:pStyle w:val="ListParagraph"/>
        <w:numPr>
          <w:ilvl w:val="0"/>
          <w:numId w:val="3"/>
        </w:numPr>
        <w:spacing w:after="160" w:line="259" w:lineRule="auto"/>
        <w:rPr>
          <w:rStyle w:val="st1"/>
          <w:rFonts w:asciiTheme="minorHAnsi" w:hAnsiTheme="minorHAnsi" w:cstheme="minorHAnsi"/>
          <w:color w:val="FF0000"/>
          <w:sz w:val="22"/>
          <w:szCs w:val="22"/>
        </w:rPr>
      </w:pPr>
      <w:r w:rsidRPr="00D93329">
        <w:rPr>
          <w:rStyle w:val="st1"/>
          <w:rFonts w:asciiTheme="minorHAnsi" w:hAnsiTheme="minorHAnsi" w:cstheme="minorHAnsi"/>
          <w:color w:val="FF0000"/>
          <w:sz w:val="22"/>
          <w:szCs w:val="22"/>
        </w:rPr>
        <w:t>Staff are to keep the children calm and quiet as much as possible</w:t>
      </w:r>
      <w:r w:rsidR="00085B29" w:rsidRPr="00D93329">
        <w:rPr>
          <w:rStyle w:val="st1"/>
          <w:rFonts w:asciiTheme="minorHAnsi" w:hAnsiTheme="minorHAnsi" w:cstheme="minorHAnsi"/>
          <w:color w:val="FF0000"/>
          <w:sz w:val="22"/>
          <w:szCs w:val="22"/>
        </w:rPr>
        <w:t xml:space="preserve">. Each room has a lockdown kit containing water, first aid and activities. </w:t>
      </w:r>
    </w:p>
    <w:p w14:paraId="1CCBE603" w14:textId="1730940E" w:rsidR="00085B29" w:rsidRPr="00D93329" w:rsidRDefault="00085B29" w:rsidP="008A2FDE">
      <w:pPr>
        <w:pStyle w:val="ListParagraph"/>
        <w:numPr>
          <w:ilvl w:val="0"/>
          <w:numId w:val="3"/>
        </w:numPr>
        <w:spacing w:after="160" w:line="259" w:lineRule="auto"/>
        <w:rPr>
          <w:rStyle w:val="st1"/>
          <w:rFonts w:asciiTheme="minorHAnsi" w:hAnsiTheme="minorHAnsi" w:cstheme="minorHAnsi"/>
          <w:color w:val="FF0000"/>
          <w:sz w:val="22"/>
          <w:szCs w:val="22"/>
        </w:rPr>
      </w:pPr>
      <w:r w:rsidRPr="00D93329">
        <w:rPr>
          <w:rStyle w:val="st1"/>
          <w:rFonts w:asciiTheme="minorHAnsi" w:hAnsiTheme="minorHAnsi" w:cstheme="minorHAnsi"/>
          <w:color w:val="FF0000"/>
          <w:sz w:val="22"/>
          <w:szCs w:val="22"/>
        </w:rPr>
        <w:t xml:space="preserve">No one should have any contact with the outside world. This is to avoid panic and/or drawing attention to the incident. </w:t>
      </w:r>
      <w:r w:rsidRPr="00D93329">
        <w:rPr>
          <w:rStyle w:val="st1"/>
          <w:rFonts w:asciiTheme="minorHAnsi" w:hAnsiTheme="minorHAnsi" w:cstheme="minorHAnsi"/>
          <w:b/>
          <w:bCs/>
          <w:color w:val="FF0000"/>
          <w:sz w:val="22"/>
          <w:szCs w:val="22"/>
        </w:rPr>
        <w:t>DO NOT USE SOCIAL MEDIA</w:t>
      </w:r>
      <w:r w:rsidRPr="00D93329">
        <w:rPr>
          <w:rStyle w:val="st1"/>
          <w:rFonts w:asciiTheme="minorHAnsi" w:hAnsiTheme="minorHAnsi" w:cstheme="minorHAnsi"/>
          <w:color w:val="FF0000"/>
          <w:sz w:val="22"/>
          <w:szCs w:val="22"/>
        </w:rPr>
        <w:t>.</w:t>
      </w:r>
    </w:p>
    <w:p w14:paraId="52F973FD" w14:textId="65CAEFA6" w:rsidR="008A2FDE" w:rsidRPr="00D93329" w:rsidRDefault="008A2FDE" w:rsidP="008A2FDE">
      <w:pPr>
        <w:pStyle w:val="ListParagraph"/>
        <w:numPr>
          <w:ilvl w:val="0"/>
          <w:numId w:val="3"/>
        </w:numPr>
        <w:spacing w:after="160" w:line="259" w:lineRule="auto"/>
        <w:rPr>
          <w:rStyle w:val="st1"/>
          <w:rFonts w:asciiTheme="minorHAnsi" w:hAnsiTheme="minorHAnsi" w:cstheme="minorHAnsi"/>
          <w:color w:val="FF0000"/>
          <w:sz w:val="22"/>
          <w:szCs w:val="22"/>
        </w:rPr>
      </w:pPr>
      <w:r w:rsidRPr="00D93329">
        <w:rPr>
          <w:rStyle w:val="st1"/>
          <w:rFonts w:asciiTheme="minorHAnsi" w:hAnsiTheme="minorHAnsi" w:cstheme="minorHAnsi"/>
          <w:color w:val="FF0000"/>
          <w:sz w:val="22"/>
          <w:szCs w:val="22"/>
        </w:rPr>
        <w:t xml:space="preserve">The staff are to </w:t>
      </w:r>
      <w:r w:rsidR="00085B29" w:rsidRPr="00D93329">
        <w:rPr>
          <w:rStyle w:val="st1"/>
          <w:rFonts w:asciiTheme="minorHAnsi" w:hAnsiTheme="minorHAnsi" w:cstheme="minorHAnsi"/>
          <w:color w:val="FF0000"/>
          <w:sz w:val="22"/>
          <w:szCs w:val="22"/>
        </w:rPr>
        <w:t>remain in hiding until they receive</w:t>
      </w:r>
      <w:r w:rsidRPr="00D93329">
        <w:rPr>
          <w:rStyle w:val="st1"/>
          <w:rFonts w:asciiTheme="minorHAnsi" w:hAnsiTheme="minorHAnsi" w:cstheme="minorHAnsi"/>
          <w:color w:val="FF0000"/>
          <w:sz w:val="22"/>
          <w:szCs w:val="22"/>
        </w:rPr>
        <w:t xml:space="preserve"> further instruction from management or emergency services. </w:t>
      </w:r>
    </w:p>
    <w:p w14:paraId="6A4C139C" w14:textId="77777777" w:rsidR="00602043" w:rsidRPr="00D93329" w:rsidRDefault="00602043" w:rsidP="00602043">
      <w:pPr>
        <w:spacing w:after="160" w:line="259" w:lineRule="auto"/>
        <w:rPr>
          <w:rStyle w:val="st1"/>
          <w:rFonts w:asciiTheme="minorHAnsi" w:hAnsiTheme="minorHAnsi" w:cstheme="minorHAnsi"/>
          <w:sz w:val="22"/>
          <w:szCs w:val="22"/>
        </w:rPr>
      </w:pPr>
    </w:p>
    <w:p w14:paraId="0971F855" w14:textId="1CE94EFC" w:rsidR="007D46EB" w:rsidRDefault="00804C96" w:rsidP="00D93329">
      <w:pPr>
        <w:ind w:left="-5"/>
        <w:rPr>
          <w:rFonts w:asciiTheme="minorHAnsi" w:hAnsiTheme="minorHAnsi"/>
          <w:sz w:val="22"/>
          <w:szCs w:val="22"/>
        </w:rPr>
      </w:pPr>
      <w:r w:rsidRPr="00D93329">
        <w:rPr>
          <w:rFonts w:asciiTheme="minorHAnsi" w:hAnsiTheme="minorHAnsi"/>
          <w:sz w:val="22"/>
          <w:szCs w:val="22"/>
        </w:rPr>
        <w:lastRenderedPageBreak/>
        <w:t xml:space="preserve">Parents will be informed about the situation at the earliest safest opportunity and will be kept updated when the information changes. </w:t>
      </w:r>
      <w:r w:rsidR="00085B29" w:rsidRPr="00D93329">
        <w:rPr>
          <w:rFonts w:asciiTheme="minorHAnsi" w:hAnsiTheme="minorHAnsi"/>
          <w:sz w:val="22"/>
          <w:szCs w:val="22"/>
        </w:rPr>
        <w:t>This will be done by management/emergency services. During the incident no contact is to be made to parents to avoid panic and escalation of the situation.</w:t>
      </w:r>
      <w:r w:rsidRPr="00D93329">
        <w:rPr>
          <w:rFonts w:asciiTheme="minorHAnsi" w:hAnsiTheme="minorHAnsi"/>
          <w:sz w:val="22"/>
          <w:szCs w:val="22"/>
        </w:rPr>
        <w:t xml:space="preserve"> </w:t>
      </w:r>
    </w:p>
    <w:p w14:paraId="5FB13851" w14:textId="77777777" w:rsidR="009D0D18" w:rsidRDefault="009D0D18" w:rsidP="00D93329">
      <w:pPr>
        <w:ind w:left="-5"/>
        <w:rPr>
          <w:rFonts w:asciiTheme="minorHAnsi" w:hAnsiTheme="minorHAnsi"/>
          <w:sz w:val="22"/>
          <w:szCs w:val="22"/>
        </w:rPr>
      </w:pPr>
    </w:p>
    <w:p w14:paraId="72DDDB22" w14:textId="17D1D24F" w:rsidR="00EC0853" w:rsidRPr="00D93F49" w:rsidRDefault="00EC0853" w:rsidP="00D93329">
      <w:pPr>
        <w:ind w:left="-5"/>
        <w:rPr>
          <w:rFonts w:asciiTheme="minorHAnsi" w:hAnsiTheme="minorHAnsi"/>
          <w:b/>
          <w:bCs/>
          <w:sz w:val="28"/>
          <w:szCs w:val="28"/>
          <w:u w:val="single"/>
        </w:rPr>
      </w:pPr>
      <w:r w:rsidRPr="00D93F49">
        <w:rPr>
          <w:rFonts w:asciiTheme="minorHAnsi" w:hAnsiTheme="minorHAnsi"/>
          <w:b/>
          <w:bCs/>
          <w:sz w:val="28"/>
          <w:szCs w:val="28"/>
          <w:u w:val="single"/>
        </w:rPr>
        <w:t>Flood</w:t>
      </w:r>
      <w:r w:rsidR="00384080" w:rsidRPr="00D93F49">
        <w:rPr>
          <w:rFonts w:asciiTheme="minorHAnsi" w:hAnsiTheme="minorHAnsi"/>
          <w:b/>
          <w:bCs/>
          <w:sz w:val="28"/>
          <w:szCs w:val="28"/>
          <w:u w:val="single"/>
        </w:rPr>
        <w:t>, Snow or other severe weather events</w:t>
      </w:r>
    </w:p>
    <w:p w14:paraId="62CB624D" w14:textId="77777777" w:rsidR="00D93F49" w:rsidRDefault="00D93F49" w:rsidP="00D93329">
      <w:pPr>
        <w:ind w:left="-5"/>
        <w:rPr>
          <w:rFonts w:asciiTheme="minorHAnsi" w:hAnsiTheme="minorHAnsi"/>
          <w:sz w:val="22"/>
          <w:szCs w:val="22"/>
        </w:rPr>
      </w:pPr>
    </w:p>
    <w:p w14:paraId="7FDA07B1" w14:textId="6C8312AE" w:rsidR="00EC0853" w:rsidRDefault="00EC0853" w:rsidP="00D93329">
      <w:pPr>
        <w:ind w:left="-5"/>
        <w:rPr>
          <w:rFonts w:asciiTheme="minorHAnsi" w:hAnsiTheme="minorHAnsi"/>
          <w:sz w:val="22"/>
          <w:szCs w:val="22"/>
        </w:rPr>
      </w:pPr>
      <w:r>
        <w:rPr>
          <w:rFonts w:asciiTheme="minorHAnsi" w:hAnsiTheme="minorHAnsi"/>
          <w:sz w:val="22"/>
          <w:szCs w:val="22"/>
        </w:rPr>
        <w:t>If an incident occurs during the course of the nursery day</w:t>
      </w:r>
      <w:r w:rsidR="00384080">
        <w:rPr>
          <w:rFonts w:asciiTheme="minorHAnsi" w:hAnsiTheme="minorHAnsi"/>
          <w:sz w:val="22"/>
          <w:szCs w:val="22"/>
        </w:rPr>
        <w:t xml:space="preserve">, either from failure or service or extreme </w:t>
      </w:r>
      <w:r w:rsidR="00D93F49">
        <w:rPr>
          <w:rFonts w:asciiTheme="minorHAnsi" w:hAnsiTheme="minorHAnsi"/>
          <w:sz w:val="22"/>
          <w:szCs w:val="22"/>
        </w:rPr>
        <w:t>weather conditions the Directors will make a decision based on the prevailing conditions</w:t>
      </w:r>
      <w:r w:rsidR="007A1C75">
        <w:rPr>
          <w:rFonts w:asciiTheme="minorHAnsi" w:hAnsiTheme="minorHAnsi"/>
          <w:sz w:val="22"/>
          <w:szCs w:val="22"/>
        </w:rPr>
        <w:t>.</w:t>
      </w:r>
    </w:p>
    <w:p w14:paraId="282BD616" w14:textId="77777777" w:rsidR="007A1C75" w:rsidRDefault="007A1C75" w:rsidP="00D93329">
      <w:pPr>
        <w:ind w:left="-5"/>
        <w:rPr>
          <w:rFonts w:asciiTheme="minorHAnsi" w:hAnsiTheme="minorHAnsi"/>
          <w:sz w:val="22"/>
          <w:szCs w:val="22"/>
        </w:rPr>
      </w:pPr>
    </w:p>
    <w:p w14:paraId="65C64180" w14:textId="6ADB2BF1" w:rsidR="007A1C75" w:rsidRDefault="007A1C75" w:rsidP="00D93329">
      <w:pPr>
        <w:ind w:left="-5"/>
        <w:rPr>
          <w:rFonts w:asciiTheme="minorHAnsi" w:hAnsiTheme="minorHAnsi"/>
          <w:sz w:val="22"/>
          <w:szCs w:val="22"/>
        </w:rPr>
      </w:pPr>
      <w:r>
        <w:rPr>
          <w:rFonts w:asciiTheme="minorHAnsi" w:hAnsiTheme="minorHAnsi"/>
          <w:sz w:val="22"/>
          <w:szCs w:val="22"/>
        </w:rPr>
        <w:t>Should an emergency situation arise the procedure adopted will be the same as for fire.</w:t>
      </w:r>
    </w:p>
    <w:p w14:paraId="563B9298" w14:textId="77777777" w:rsidR="00BA71FB" w:rsidRDefault="00BA71FB" w:rsidP="00D93329">
      <w:pPr>
        <w:ind w:left="-5"/>
        <w:rPr>
          <w:rFonts w:asciiTheme="minorHAnsi" w:hAnsiTheme="minorHAnsi"/>
          <w:sz w:val="22"/>
          <w:szCs w:val="22"/>
        </w:rPr>
      </w:pPr>
    </w:p>
    <w:p w14:paraId="625023C3" w14:textId="2434A4BE" w:rsidR="00BA71FB" w:rsidRDefault="00BA71FB" w:rsidP="00D93329">
      <w:pPr>
        <w:ind w:left="-5"/>
        <w:rPr>
          <w:rFonts w:asciiTheme="minorHAnsi" w:hAnsiTheme="minorHAnsi"/>
          <w:sz w:val="22"/>
          <w:szCs w:val="22"/>
        </w:rPr>
      </w:pPr>
      <w:r>
        <w:rPr>
          <w:rFonts w:asciiTheme="minorHAnsi" w:hAnsiTheme="minorHAnsi"/>
          <w:sz w:val="22"/>
          <w:szCs w:val="22"/>
        </w:rPr>
        <w:t>Should the building become dangerous to return to or more catastrophic</w:t>
      </w:r>
      <w:r w:rsidR="00E42E6B">
        <w:rPr>
          <w:rFonts w:asciiTheme="minorHAnsi" w:hAnsiTheme="minorHAnsi"/>
          <w:sz w:val="22"/>
          <w:szCs w:val="22"/>
        </w:rPr>
        <w:t xml:space="preserve"> damage the disaster recovery plan will be put into action by the Directors and staff will be informed of any necessary longer term arrangements.</w:t>
      </w:r>
    </w:p>
    <w:p w14:paraId="67F82654" w14:textId="77777777" w:rsidR="000F2466" w:rsidRDefault="000F2466" w:rsidP="00D93329">
      <w:pPr>
        <w:ind w:left="-5"/>
        <w:rPr>
          <w:rFonts w:asciiTheme="minorHAnsi" w:hAnsiTheme="minorHAnsi"/>
          <w:sz w:val="22"/>
          <w:szCs w:val="22"/>
        </w:rPr>
      </w:pPr>
    </w:p>
    <w:p w14:paraId="79E9EA4F" w14:textId="77777777" w:rsidR="000F2466" w:rsidRDefault="000F2466" w:rsidP="000F2466">
      <w:pPr>
        <w:pStyle w:val="H2"/>
        <w:jc w:val="both"/>
        <w:rPr>
          <w:rFonts w:asciiTheme="minorHAnsi" w:hAnsiTheme="minorHAnsi" w:cs="Calibri"/>
          <w:sz w:val="28"/>
          <w:szCs w:val="28"/>
          <w:u w:val="single"/>
        </w:rPr>
      </w:pPr>
      <w:r w:rsidRPr="000F2466">
        <w:rPr>
          <w:rFonts w:asciiTheme="minorHAnsi" w:hAnsiTheme="minorHAnsi" w:cs="Calibri"/>
          <w:sz w:val="28"/>
          <w:szCs w:val="28"/>
          <w:u w:val="single"/>
        </w:rPr>
        <w:t>Burglary</w:t>
      </w:r>
    </w:p>
    <w:p w14:paraId="4E2A7B9B" w14:textId="77777777" w:rsidR="000F2466" w:rsidRPr="000F2466" w:rsidRDefault="000F2466" w:rsidP="000F2466"/>
    <w:p w14:paraId="1DCED382" w14:textId="492EBC35" w:rsidR="000F2466" w:rsidRDefault="000F2466" w:rsidP="000F2466">
      <w:pPr>
        <w:jc w:val="both"/>
        <w:rPr>
          <w:rFonts w:asciiTheme="minorHAnsi" w:hAnsiTheme="minorHAnsi" w:cs="Calibri"/>
          <w:sz w:val="22"/>
          <w:szCs w:val="22"/>
        </w:rPr>
      </w:pPr>
      <w:r w:rsidRPr="000F2466">
        <w:rPr>
          <w:rFonts w:asciiTheme="minorHAnsi" w:hAnsiTheme="minorHAnsi" w:cs="Calibri"/>
          <w:sz w:val="22"/>
          <w:szCs w:val="22"/>
        </w:rPr>
        <w:t xml:space="preserve">The </w:t>
      </w:r>
      <w:r w:rsidR="008C426B">
        <w:rPr>
          <w:rFonts w:asciiTheme="minorHAnsi" w:hAnsiTheme="minorHAnsi" w:cs="Calibri"/>
          <w:sz w:val="22"/>
          <w:szCs w:val="22"/>
        </w:rPr>
        <w:t>last person to leave the premises each evening should</w:t>
      </w:r>
      <w:r w:rsidRPr="000F2466">
        <w:rPr>
          <w:rFonts w:asciiTheme="minorHAnsi" w:hAnsiTheme="minorHAnsi" w:cs="Calibri"/>
          <w:sz w:val="22"/>
          <w:szCs w:val="22"/>
        </w:rPr>
        <w:t xml:space="preserve"> follow a lock up procedure which ensures all doors and windows are closed and locked before vacating the premises. Alarm systems are used and in operation during all hours the nursery is closed. </w:t>
      </w:r>
      <w:r w:rsidR="008C426B">
        <w:rPr>
          <w:rFonts w:asciiTheme="minorHAnsi" w:hAnsiTheme="minorHAnsi" w:cs="Calibri"/>
          <w:sz w:val="22"/>
          <w:szCs w:val="22"/>
        </w:rPr>
        <w:t>This will usually be the cleaning contractor.</w:t>
      </w:r>
    </w:p>
    <w:p w14:paraId="4212A755" w14:textId="77777777" w:rsidR="008C426B" w:rsidRPr="000F2466" w:rsidRDefault="008C426B" w:rsidP="000F2466">
      <w:pPr>
        <w:jc w:val="both"/>
        <w:rPr>
          <w:rFonts w:asciiTheme="minorHAnsi" w:hAnsiTheme="minorHAnsi" w:cs="Calibri"/>
          <w:sz w:val="22"/>
          <w:szCs w:val="22"/>
        </w:rPr>
      </w:pPr>
    </w:p>
    <w:p w14:paraId="2294F0FA" w14:textId="46A9E060" w:rsidR="000F2466" w:rsidRPr="000F2466" w:rsidRDefault="000F2466" w:rsidP="000F2466">
      <w:pPr>
        <w:jc w:val="both"/>
        <w:rPr>
          <w:rFonts w:asciiTheme="minorHAnsi" w:hAnsiTheme="minorHAnsi" w:cs="Calibri"/>
          <w:sz w:val="22"/>
          <w:szCs w:val="22"/>
        </w:rPr>
      </w:pPr>
      <w:r w:rsidRPr="000F2466">
        <w:rPr>
          <w:rFonts w:asciiTheme="minorHAnsi" w:hAnsiTheme="minorHAnsi" w:cs="Calibri"/>
          <w:sz w:val="22"/>
          <w:szCs w:val="22"/>
        </w:rPr>
        <w:t xml:space="preserve">The Directors or most senior member of staff </w:t>
      </w:r>
      <w:r w:rsidR="008C426B">
        <w:rPr>
          <w:rFonts w:asciiTheme="minorHAnsi" w:hAnsiTheme="minorHAnsi" w:cs="Calibri"/>
          <w:sz w:val="22"/>
          <w:szCs w:val="22"/>
        </w:rPr>
        <w:t xml:space="preserve">opening up </w:t>
      </w:r>
      <w:r w:rsidRPr="000F2466">
        <w:rPr>
          <w:rFonts w:asciiTheme="minorHAnsi" w:hAnsiTheme="minorHAnsi" w:cs="Calibri"/>
          <w:sz w:val="22"/>
          <w:szCs w:val="22"/>
        </w:rPr>
        <w:t xml:space="preserve">will always check the premises as they arrive in the morning. </w:t>
      </w:r>
    </w:p>
    <w:p w14:paraId="46ED7CFD" w14:textId="77777777" w:rsidR="000F2466" w:rsidRPr="000F2466" w:rsidRDefault="000F2466" w:rsidP="000F2466">
      <w:pPr>
        <w:jc w:val="both"/>
        <w:rPr>
          <w:rFonts w:asciiTheme="minorHAnsi" w:hAnsiTheme="minorHAnsi" w:cs="Calibri"/>
          <w:sz w:val="22"/>
          <w:szCs w:val="22"/>
        </w:rPr>
      </w:pPr>
      <w:r w:rsidRPr="000F2466">
        <w:rPr>
          <w:rFonts w:asciiTheme="minorHAnsi" w:hAnsiTheme="minorHAnsi" w:cs="Calibri"/>
          <w:sz w:val="22"/>
          <w:szCs w:val="22"/>
        </w:rPr>
        <w:t xml:space="preserve">Should they discover that the nursery has been broken into they will follow the procedure below: </w:t>
      </w:r>
    </w:p>
    <w:p w14:paraId="1FE0CB68" w14:textId="77777777" w:rsidR="000F2466" w:rsidRPr="000F2466" w:rsidRDefault="000F2466" w:rsidP="000F2466">
      <w:pPr>
        <w:numPr>
          <w:ilvl w:val="0"/>
          <w:numId w:val="9"/>
        </w:numPr>
        <w:spacing w:after="0" w:line="240" w:lineRule="auto"/>
        <w:jc w:val="both"/>
        <w:rPr>
          <w:rFonts w:asciiTheme="minorHAnsi" w:hAnsiTheme="minorHAnsi" w:cs="Calibri"/>
          <w:sz w:val="22"/>
          <w:szCs w:val="22"/>
        </w:rPr>
      </w:pPr>
      <w:r w:rsidRPr="000F2466">
        <w:rPr>
          <w:rFonts w:asciiTheme="minorHAnsi" w:hAnsiTheme="minorHAnsi" w:cs="Calibri"/>
          <w:sz w:val="22"/>
          <w:szCs w:val="22"/>
        </w:rPr>
        <w:t xml:space="preserve">In an emergency dial 999 or non-emergency dial 101 with as many details as possible, i.e. name and location, details of what you have found and emphasise this is a nursery, and children will be arriving soon. </w:t>
      </w:r>
    </w:p>
    <w:p w14:paraId="0DE811ED" w14:textId="77777777" w:rsidR="000F2466" w:rsidRPr="000F2466" w:rsidRDefault="000F2466" w:rsidP="000F2466">
      <w:pPr>
        <w:numPr>
          <w:ilvl w:val="0"/>
          <w:numId w:val="9"/>
        </w:numPr>
        <w:spacing w:after="0" w:line="240" w:lineRule="auto"/>
        <w:jc w:val="both"/>
        <w:rPr>
          <w:rFonts w:asciiTheme="minorHAnsi" w:hAnsiTheme="minorHAnsi" w:cs="Calibri"/>
          <w:sz w:val="22"/>
          <w:szCs w:val="22"/>
        </w:rPr>
      </w:pPr>
      <w:r w:rsidRPr="000F2466">
        <w:rPr>
          <w:rFonts w:asciiTheme="minorHAnsi" w:hAnsiTheme="minorHAnsi" w:cs="Calibri"/>
          <w:sz w:val="22"/>
          <w:szCs w:val="22"/>
        </w:rPr>
        <w:t xml:space="preserve">Contain the area to ensure no-one enters until the police arrive. </w:t>
      </w:r>
    </w:p>
    <w:p w14:paraId="1B046CF8" w14:textId="77777777" w:rsidR="000F2466" w:rsidRPr="000F2466" w:rsidRDefault="000F2466" w:rsidP="000F2466">
      <w:pPr>
        <w:numPr>
          <w:ilvl w:val="0"/>
          <w:numId w:val="9"/>
        </w:numPr>
        <w:spacing w:after="0" w:line="240" w:lineRule="auto"/>
        <w:jc w:val="both"/>
        <w:rPr>
          <w:rFonts w:asciiTheme="minorHAnsi" w:hAnsiTheme="minorHAnsi" w:cs="Calibri"/>
          <w:sz w:val="22"/>
          <w:szCs w:val="22"/>
        </w:rPr>
      </w:pPr>
      <w:r w:rsidRPr="000F2466">
        <w:rPr>
          <w:rFonts w:asciiTheme="minorHAnsi" w:hAnsiTheme="minorHAnsi" w:cs="Calibri"/>
          <w:sz w:val="22"/>
          <w:szCs w:val="22"/>
        </w:rPr>
        <w:t>Where it is safe to do so, the staff will direct parents and children to a separate area or entrance as they arrive. If all areas have been disturbed staff will follow police advice. This may include temporary short-term closure.</w:t>
      </w:r>
    </w:p>
    <w:p w14:paraId="13D51E98" w14:textId="77777777" w:rsidR="000F2466" w:rsidRPr="000F2466" w:rsidRDefault="000F2466" w:rsidP="000F2466">
      <w:pPr>
        <w:numPr>
          <w:ilvl w:val="0"/>
          <w:numId w:val="9"/>
        </w:numPr>
        <w:spacing w:after="0" w:line="240" w:lineRule="auto"/>
        <w:jc w:val="both"/>
        <w:rPr>
          <w:rFonts w:asciiTheme="minorHAnsi" w:hAnsiTheme="minorHAnsi" w:cs="Calibri"/>
          <w:sz w:val="22"/>
          <w:szCs w:val="22"/>
        </w:rPr>
      </w:pPr>
      <w:r w:rsidRPr="000F2466">
        <w:rPr>
          <w:rFonts w:asciiTheme="minorHAnsi" w:hAnsiTheme="minorHAnsi" w:cs="Calibri"/>
          <w:sz w:val="22"/>
          <w:szCs w:val="22"/>
        </w:rPr>
        <w:t xml:space="preserve">The Director on duty will help the police with enquiries, e.g. by identifying items missing, areas of entry etc. </w:t>
      </w:r>
    </w:p>
    <w:p w14:paraId="72035F0B" w14:textId="77777777" w:rsidR="000F2466" w:rsidRPr="000F2466" w:rsidRDefault="000F2466" w:rsidP="000F2466">
      <w:pPr>
        <w:numPr>
          <w:ilvl w:val="0"/>
          <w:numId w:val="9"/>
        </w:numPr>
        <w:spacing w:after="0" w:line="240" w:lineRule="auto"/>
        <w:jc w:val="both"/>
        <w:rPr>
          <w:rFonts w:asciiTheme="minorHAnsi" w:hAnsiTheme="minorHAnsi" w:cs="Calibri"/>
          <w:sz w:val="22"/>
          <w:szCs w:val="22"/>
        </w:rPr>
      </w:pPr>
      <w:r w:rsidRPr="000F2466">
        <w:rPr>
          <w:rFonts w:asciiTheme="minorHAnsi" w:hAnsiTheme="minorHAnsi" w:cs="Calibri"/>
          <w:sz w:val="22"/>
          <w:szCs w:val="22"/>
        </w:rPr>
        <w:t>A Director or senior member of the team will be available at all times during this time to speak to parents, reassure children and direct enquires.</w:t>
      </w:r>
    </w:p>
    <w:p w14:paraId="0662212F" w14:textId="77777777" w:rsidR="000F2466" w:rsidRPr="000F2466" w:rsidRDefault="000F2466" w:rsidP="000F2466">
      <w:pPr>
        <w:numPr>
          <w:ilvl w:val="0"/>
          <w:numId w:val="9"/>
        </w:numPr>
        <w:spacing w:after="0" w:line="240" w:lineRule="auto"/>
        <w:jc w:val="both"/>
        <w:rPr>
          <w:rFonts w:asciiTheme="minorHAnsi" w:hAnsiTheme="minorHAnsi" w:cs="Calibri"/>
          <w:sz w:val="22"/>
          <w:szCs w:val="22"/>
        </w:rPr>
      </w:pPr>
      <w:r w:rsidRPr="000F2466">
        <w:rPr>
          <w:rFonts w:asciiTheme="minorHAnsi" w:hAnsiTheme="minorHAnsi" w:cs="Calibri"/>
          <w:sz w:val="22"/>
          <w:szCs w:val="22"/>
        </w:rPr>
        <w:t>Directors will assess the situation following a theft and ensure parents are kept up to date with developments relating to the operation of the nursery.</w:t>
      </w:r>
    </w:p>
    <w:p w14:paraId="7D9FC909" w14:textId="77777777" w:rsidR="000F2466" w:rsidRDefault="000F2466" w:rsidP="000F2466">
      <w:pPr>
        <w:numPr>
          <w:ilvl w:val="0"/>
          <w:numId w:val="9"/>
        </w:numPr>
        <w:spacing w:after="0" w:line="240" w:lineRule="auto"/>
        <w:jc w:val="both"/>
        <w:rPr>
          <w:rFonts w:asciiTheme="minorHAnsi" w:hAnsiTheme="minorHAnsi" w:cs="Calibri"/>
          <w:sz w:val="22"/>
          <w:szCs w:val="22"/>
        </w:rPr>
      </w:pPr>
      <w:r w:rsidRPr="000F2466">
        <w:rPr>
          <w:rFonts w:asciiTheme="minorHAnsi" w:hAnsiTheme="minorHAnsi" w:cs="Calibri"/>
          <w:sz w:val="22"/>
          <w:szCs w:val="22"/>
        </w:rPr>
        <w:t xml:space="preserve">Arrangements will be made to ensure the nursery is made safe and secure again before children are returned to the building. </w:t>
      </w:r>
    </w:p>
    <w:p w14:paraId="2547D7E2" w14:textId="77777777" w:rsidR="00E02AB3" w:rsidRDefault="00E02AB3" w:rsidP="00E02AB3">
      <w:pPr>
        <w:spacing w:after="0" w:line="240" w:lineRule="auto"/>
        <w:jc w:val="both"/>
        <w:rPr>
          <w:rFonts w:asciiTheme="minorHAnsi" w:hAnsiTheme="minorHAnsi" w:cs="Calibri"/>
          <w:sz w:val="22"/>
          <w:szCs w:val="22"/>
        </w:rPr>
      </w:pPr>
    </w:p>
    <w:p w14:paraId="20962ED3" w14:textId="77777777" w:rsidR="00E02AB3" w:rsidRDefault="00E02AB3" w:rsidP="00E02AB3">
      <w:pPr>
        <w:spacing w:after="0" w:line="240" w:lineRule="auto"/>
        <w:jc w:val="both"/>
        <w:rPr>
          <w:rFonts w:asciiTheme="minorHAnsi" w:hAnsiTheme="minorHAnsi" w:cs="Calibri"/>
          <w:sz w:val="22"/>
          <w:szCs w:val="22"/>
        </w:rPr>
      </w:pPr>
    </w:p>
    <w:p w14:paraId="4093FDD4" w14:textId="77777777" w:rsidR="00E02AB3" w:rsidRDefault="00E02AB3" w:rsidP="00E02AB3">
      <w:pPr>
        <w:pStyle w:val="H2"/>
        <w:jc w:val="both"/>
        <w:rPr>
          <w:rFonts w:asciiTheme="minorHAnsi" w:hAnsiTheme="minorHAnsi" w:cs="Calibri"/>
          <w:sz w:val="28"/>
          <w:szCs w:val="28"/>
          <w:u w:val="single"/>
        </w:rPr>
      </w:pPr>
      <w:r w:rsidRPr="00E02AB3">
        <w:rPr>
          <w:rFonts w:asciiTheme="minorHAnsi" w:hAnsiTheme="minorHAnsi" w:cs="Calibri"/>
          <w:sz w:val="28"/>
          <w:szCs w:val="28"/>
          <w:u w:val="single"/>
        </w:rPr>
        <w:t>Abduction or threatened abduction of a child.</w:t>
      </w:r>
    </w:p>
    <w:p w14:paraId="59E5999C" w14:textId="77777777" w:rsidR="00E02AB3" w:rsidRPr="00E02AB3" w:rsidRDefault="00E02AB3" w:rsidP="00E02AB3"/>
    <w:p w14:paraId="087D94BF" w14:textId="77777777" w:rsidR="00E02AB3" w:rsidRPr="00E02AB3" w:rsidRDefault="00E02AB3" w:rsidP="00E02AB3">
      <w:pPr>
        <w:jc w:val="both"/>
        <w:rPr>
          <w:rFonts w:asciiTheme="minorHAnsi" w:hAnsiTheme="minorHAnsi" w:cs="Calibri"/>
          <w:sz w:val="22"/>
          <w:szCs w:val="22"/>
        </w:rPr>
      </w:pPr>
      <w:r w:rsidRPr="00E02AB3">
        <w:rPr>
          <w:rFonts w:asciiTheme="minorHAnsi" w:hAnsiTheme="minorHAnsi" w:cs="Calibri"/>
          <w:sz w:val="22"/>
          <w:szCs w:val="22"/>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w:t>
      </w:r>
    </w:p>
    <w:p w14:paraId="54C017FC" w14:textId="77777777" w:rsidR="00E02AB3" w:rsidRPr="00E02AB3" w:rsidRDefault="00E02AB3" w:rsidP="00E02AB3">
      <w:pPr>
        <w:jc w:val="both"/>
        <w:rPr>
          <w:rFonts w:asciiTheme="minorHAnsi" w:hAnsiTheme="minorHAnsi" w:cs="Calibri"/>
          <w:sz w:val="22"/>
          <w:szCs w:val="22"/>
        </w:rPr>
      </w:pPr>
    </w:p>
    <w:p w14:paraId="68650C04" w14:textId="77777777" w:rsidR="00E02AB3" w:rsidRPr="00E02AB3" w:rsidRDefault="00E02AB3" w:rsidP="00E02AB3">
      <w:pPr>
        <w:jc w:val="both"/>
        <w:rPr>
          <w:rFonts w:asciiTheme="minorHAnsi" w:hAnsiTheme="minorHAnsi" w:cs="Calibri"/>
          <w:sz w:val="22"/>
          <w:szCs w:val="22"/>
        </w:rPr>
      </w:pPr>
      <w:r w:rsidRPr="00E02AB3">
        <w:rPr>
          <w:rFonts w:asciiTheme="minorHAnsi" w:hAnsiTheme="minorHAnsi" w:cs="Calibri"/>
          <w:sz w:val="22"/>
          <w:szCs w:val="22"/>
        </w:rPr>
        <w:t xml:space="preserve">Staff are always vigilant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We also have visual reminders about closing the door behind them to prevent tailgating (another person accessing entry behind them).   Visitors and general security are covered in more detail in the Supervision of visitor’s policy. </w:t>
      </w:r>
    </w:p>
    <w:p w14:paraId="078ADDC2" w14:textId="77777777" w:rsidR="00E02AB3" w:rsidRPr="00E02AB3" w:rsidRDefault="00E02AB3" w:rsidP="00E02AB3">
      <w:pPr>
        <w:jc w:val="both"/>
        <w:rPr>
          <w:rFonts w:asciiTheme="minorHAnsi" w:hAnsiTheme="minorHAnsi" w:cs="Calibri"/>
          <w:sz w:val="22"/>
          <w:szCs w:val="22"/>
        </w:rPr>
      </w:pPr>
    </w:p>
    <w:p w14:paraId="7FE682A8" w14:textId="77777777" w:rsidR="00E02AB3" w:rsidRPr="00E02AB3" w:rsidRDefault="00E02AB3" w:rsidP="00E02AB3">
      <w:pPr>
        <w:jc w:val="both"/>
        <w:rPr>
          <w:rFonts w:asciiTheme="minorHAnsi" w:hAnsiTheme="minorHAnsi" w:cs="Calibri"/>
          <w:sz w:val="22"/>
          <w:szCs w:val="22"/>
        </w:rPr>
      </w:pPr>
      <w:r w:rsidRPr="00E02AB3">
        <w:rPr>
          <w:rFonts w:asciiTheme="minorHAnsi" w:hAnsiTheme="minorHAnsi" w:cs="Calibri"/>
          <w:sz w:val="22"/>
          <w:szCs w:val="22"/>
        </w:rPr>
        <w:lastRenderedPageBreak/>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is able to support the child. The nursery will not take sides in relation to any custody arrangements and will remain neutral for the child. If an absent parent arrives to collect their child, the nursery will not restrict access </w:t>
      </w:r>
      <w:r w:rsidRPr="00E02AB3">
        <w:rPr>
          <w:rFonts w:asciiTheme="minorHAnsi" w:hAnsiTheme="minorHAnsi" w:cs="Calibri"/>
          <w:b/>
          <w:sz w:val="22"/>
          <w:szCs w:val="22"/>
        </w:rPr>
        <w:t>unless</w:t>
      </w:r>
      <w:r w:rsidRPr="00E02AB3">
        <w:rPr>
          <w:rFonts w:asciiTheme="minorHAnsi" w:hAnsiTheme="minorHAnsi" w:cs="Calibri"/>
          <w:sz w:val="22"/>
          <w:szCs w:val="22"/>
        </w:rPr>
        <w:t xml:space="preserve"> a court order is in place. Parents are requested to issue the nursery with a copy of these documents should they be in place. </w:t>
      </w:r>
    </w:p>
    <w:p w14:paraId="492F5759" w14:textId="77777777" w:rsidR="00E02AB3" w:rsidRPr="00E02AB3" w:rsidRDefault="00E02AB3" w:rsidP="00E02AB3">
      <w:pPr>
        <w:jc w:val="both"/>
        <w:rPr>
          <w:rFonts w:asciiTheme="minorHAnsi" w:hAnsiTheme="minorHAnsi" w:cs="Calibri"/>
          <w:sz w:val="22"/>
          <w:szCs w:val="22"/>
        </w:rPr>
      </w:pPr>
    </w:p>
    <w:p w14:paraId="3836D5F6" w14:textId="77777777" w:rsidR="00E02AB3" w:rsidRPr="00E02AB3" w:rsidRDefault="00E02AB3" w:rsidP="00E02AB3">
      <w:pPr>
        <w:jc w:val="both"/>
        <w:rPr>
          <w:rFonts w:asciiTheme="minorHAnsi" w:hAnsiTheme="minorHAnsi" w:cs="Calibri"/>
          <w:sz w:val="22"/>
          <w:szCs w:val="22"/>
        </w:rPr>
      </w:pPr>
      <w:r w:rsidRPr="00E02AB3">
        <w:rPr>
          <w:rFonts w:asciiTheme="minorHAnsi" w:hAnsiTheme="minorHAnsi" w:cs="Calibri"/>
          <w:sz w:val="22"/>
          <w:szCs w:val="22"/>
        </w:rPr>
        <w:t>If a member of staff witnesses an actual or potential abduction from nursery, we have the following procedures which are followed immediately:</w:t>
      </w:r>
    </w:p>
    <w:p w14:paraId="2ABB1609" w14:textId="54089476" w:rsidR="00E02AB3" w:rsidRPr="00E02AB3" w:rsidRDefault="00E02AB3" w:rsidP="00E02AB3">
      <w:pPr>
        <w:numPr>
          <w:ilvl w:val="0"/>
          <w:numId w:val="10"/>
        </w:numPr>
        <w:spacing w:after="0" w:line="240" w:lineRule="auto"/>
        <w:jc w:val="both"/>
        <w:rPr>
          <w:rFonts w:asciiTheme="minorHAnsi" w:hAnsiTheme="minorHAnsi" w:cs="Calibri"/>
          <w:sz w:val="22"/>
          <w:szCs w:val="22"/>
        </w:rPr>
      </w:pPr>
      <w:r w:rsidRPr="00E02AB3">
        <w:rPr>
          <w:rFonts w:asciiTheme="minorHAnsi" w:hAnsiTheme="minorHAnsi" w:cs="Calibri"/>
          <w:sz w:val="22"/>
          <w:szCs w:val="22"/>
        </w:rPr>
        <w:t>The staff member will notify Directors</w:t>
      </w:r>
      <w:r w:rsidR="00101E8E">
        <w:rPr>
          <w:rFonts w:asciiTheme="minorHAnsi" w:hAnsiTheme="minorHAnsi" w:cs="Calibri"/>
          <w:sz w:val="22"/>
          <w:szCs w:val="22"/>
        </w:rPr>
        <w:t>/Senior on site</w:t>
      </w:r>
      <w:r w:rsidRPr="00E02AB3">
        <w:rPr>
          <w:rFonts w:asciiTheme="minorHAnsi" w:hAnsiTheme="minorHAnsi" w:cs="Calibri"/>
          <w:sz w:val="22"/>
          <w:szCs w:val="22"/>
        </w:rPr>
        <w:t xml:space="preserve"> immediately and the Directors</w:t>
      </w:r>
      <w:r w:rsidR="00101E8E">
        <w:rPr>
          <w:rFonts w:asciiTheme="minorHAnsi" w:hAnsiTheme="minorHAnsi" w:cs="Calibri"/>
          <w:sz w:val="22"/>
          <w:szCs w:val="22"/>
        </w:rPr>
        <w:t>/Senior on site</w:t>
      </w:r>
      <w:r w:rsidRPr="00E02AB3">
        <w:rPr>
          <w:rFonts w:asciiTheme="minorHAnsi" w:hAnsiTheme="minorHAnsi" w:cs="Calibri"/>
          <w:sz w:val="22"/>
          <w:szCs w:val="22"/>
        </w:rPr>
        <w:t xml:space="preserve"> will take control, dialling 999 and requesting the police, instructions from the emergency response team will be followed. </w:t>
      </w:r>
    </w:p>
    <w:p w14:paraId="66491EAD" w14:textId="045266DE" w:rsidR="00E02AB3" w:rsidRPr="00E02AB3" w:rsidRDefault="00E02AB3" w:rsidP="00E02AB3">
      <w:pPr>
        <w:numPr>
          <w:ilvl w:val="0"/>
          <w:numId w:val="10"/>
        </w:numPr>
        <w:spacing w:after="0" w:line="240" w:lineRule="auto"/>
        <w:jc w:val="both"/>
        <w:rPr>
          <w:rFonts w:asciiTheme="minorHAnsi" w:hAnsiTheme="minorHAnsi" w:cs="Calibri"/>
          <w:sz w:val="22"/>
          <w:szCs w:val="22"/>
        </w:rPr>
      </w:pPr>
      <w:r w:rsidRPr="00E02AB3">
        <w:rPr>
          <w:rFonts w:asciiTheme="minorHAnsi" w:hAnsiTheme="minorHAnsi" w:cs="Calibri"/>
          <w:sz w:val="22"/>
          <w:szCs w:val="22"/>
        </w:rPr>
        <w:t xml:space="preserve">The parent(s) </w:t>
      </w:r>
      <w:r w:rsidR="00101E8E">
        <w:rPr>
          <w:rFonts w:asciiTheme="minorHAnsi" w:hAnsiTheme="minorHAnsi" w:cs="Calibri"/>
          <w:sz w:val="22"/>
          <w:szCs w:val="22"/>
        </w:rPr>
        <w:t xml:space="preserve">and a Director if not present, </w:t>
      </w:r>
      <w:r w:rsidRPr="00E02AB3">
        <w:rPr>
          <w:rFonts w:asciiTheme="minorHAnsi" w:hAnsiTheme="minorHAnsi" w:cs="Calibri"/>
          <w:sz w:val="22"/>
          <w:szCs w:val="22"/>
        </w:rPr>
        <w:t>will be contacted.</w:t>
      </w:r>
    </w:p>
    <w:p w14:paraId="1E2AB0A9" w14:textId="77777777" w:rsidR="00E02AB3" w:rsidRPr="00E02AB3" w:rsidRDefault="00E02AB3" w:rsidP="00E02AB3">
      <w:pPr>
        <w:numPr>
          <w:ilvl w:val="0"/>
          <w:numId w:val="10"/>
        </w:numPr>
        <w:spacing w:after="0" w:line="240" w:lineRule="auto"/>
        <w:jc w:val="both"/>
        <w:rPr>
          <w:rFonts w:asciiTheme="minorHAnsi" w:hAnsiTheme="minorHAnsi" w:cs="Calibri"/>
          <w:sz w:val="22"/>
          <w:szCs w:val="22"/>
        </w:rPr>
      </w:pPr>
      <w:r w:rsidRPr="00E02AB3">
        <w:rPr>
          <w:rFonts w:asciiTheme="minorHAnsi" w:hAnsiTheme="minorHAnsi" w:cs="Calibri"/>
          <w:sz w:val="22"/>
          <w:szCs w:val="22"/>
        </w:rPr>
        <w:t xml:space="preserve">All other children will be kept safe and secure, reassured, and calmed where necessary. </w:t>
      </w:r>
    </w:p>
    <w:p w14:paraId="66C806C1" w14:textId="77777777" w:rsidR="00E02AB3" w:rsidRPr="00E02AB3" w:rsidRDefault="00E02AB3" w:rsidP="00E02AB3">
      <w:pPr>
        <w:numPr>
          <w:ilvl w:val="0"/>
          <w:numId w:val="10"/>
        </w:numPr>
        <w:spacing w:after="0" w:line="240" w:lineRule="auto"/>
        <w:jc w:val="both"/>
        <w:rPr>
          <w:rFonts w:asciiTheme="minorHAnsi" w:hAnsiTheme="minorHAnsi" w:cs="Calibri"/>
          <w:sz w:val="22"/>
          <w:szCs w:val="22"/>
        </w:rPr>
      </w:pPr>
      <w:r w:rsidRPr="00E02AB3">
        <w:rPr>
          <w:rFonts w:asciiTheme="minorHAnsi" w:hAnsiTheme="minorHAnsi" w:cs="Calibri"/>
          <w:sz w:val="22"/>
          <w:szCs w:val="22"/>
        </w:rPr>
        <w:t>The police will be given as many details as possible including details of the child, description of the abductor, car registration number if used, time and direction of travel if seen and any family situations that may have impacted on this abduction.</w:t>
      </w:r>
    </w:p>
    <w:p w14:paraId="22B7FF45" w14:textId="77777777" w:rsidR="00E02AB3" w:rsidRPr="00E02AB3" w:rsidRDefault="00E02AB3" w:rsidP="00E02AB3">
      <w:pPr>
        <w:numPr>
          <w:ilvl w:val="0"/>
          <w:numId w:val="10"/>
        </w:numPr>
        <w:spacing w:after="0" w:line="240" w:lineRule="auto"/>
        <w:jc w:val="both"/>
        <w:rPr>
          <w:rFonts w:asciiTheme="minorHAnsi" w:hAnsiTheme="minorHAnsi" w:cs="Calibri"/>
          <w:sz w:val="22"/>
          <w:szCs w:val="22"/>
        </w:rPr>
      </w:pPr>
      <w:r w:rsidRPr="00E02AB3">
        <w:rPr>
          <w:rFonts w:asciiTheme="minorHAnsi" w:hAnsiTheme="minorHAnsi" w:cs="Calibri"/>
          <w:sz w:val="22"/>
          <w:szCs w:val="22"/>
        </w:rPr>
        <w:t>Any incidents must be recorded in writing as soon as practicably possible including the outcome, who was abducted, time identified, notification to police and findings.</w:t>
      </w:r>
    </w:p>
    <w:p w14:paraId="07C8B5CA" w14:textId="77777777" w:rsidR="00E02AB3" w:rsidRPr="00E02AB3" w:rsidRDefault="00E02AB3" w:rsidP="00E02AB3">
      <w:pPr>
        <w:numPr>
          <w:ilvl w:val="0"/>
          <w:numId w:val="10"/>
        </w:numPr>
        <w:spacing w:after="0" w:line="240" w:lineRule="auto"/>
        <w:jc w:val="both"/>
        <w:rPr>
          <w:rFonts w:asciiTheme="minorHAnsi" w:hAnsiTheme="minorHAnsi" w:cs="Calibri"/>
          <w:sz w:val="22"/>
          <w:szCs w:val="22"/>
        </w:rPr>
      </w:pPr>
      <w:r w:rsidRPr="00E02AB3">
        <w:rPr>
          <w:rFonts w:asciiTheme="minorHAnsi" w:hAnsiTheme="minorHAnsi" w:cs="Calibri"/>
          <w:sz w:val="22"/>
          <w:szCs w:val="22"/>
        </w:rPr>
        <w:t>In the unlikely event that the child is not found, the nursery will follow the local authority and police procedure.</w:t>
      </w:r>
    </w:p>
    <w:p w14:paraId="39F2B0F1" w14:textId="77777777" w:rsidR="00E02AB3" w:rsidRPr="00E02AB3" w:rsidRDefault="00E02AB3" w:rsidP="00E02AB3">
      <w:pPr>
        <w:numPr>
          <w:ilvl w:val="0"/>
          <w:numId w:val="10"/>
        </w:numPr>
        <w:spacing w:after="0" w:line="240" w:lineRule="auto"/>
        <w:jc w:val="both"/>
        <w:rPr>
          <w:rFonts w:asciiTheme="minorHAnsi" w:hAnsiTheme="minorHAnsi" w:cs="Calibri"/>
          <w:sz w:val="22"/>
          <w:szCs w:val="22"/>
        </w:rPr>
      </w:pPr>
      <w:r w:rsidRPr="00E02AB3">
        <w:rPr>
          <w:rFonts w:asciiTheme="minorHAnsi" w:hAnsiTheme="minorHAnsi" w:cs="Calibri"/>
          <w:sz w:val="22"/>
          <w:szCs w:val="22"/>
        </w:rPr>
        <w:t>Ofsted will be contacted and informed of the incident.</w:t>
      </w:r>
    </w:p>
    <w:p w14:paraId="2E7AEDFC" w14:textId="77777777" w:rsidR="00E02AB3" w:rsidRPr="00E02AB3" w:rsidRDefault="00E02AB3" w:rsidP="00E02AB3">
      <w:pPr>
        <w:numPr>
          <w:ilvl w:val="0"/>
          <w:numId w:val="10"/>
        </w:numPr>
        <w:spacing w:after="0" w:line="240" w:lineRule="auto"/>
        <w:jc w:val="both"/>
        <w:rPr>
          <w:rFonts w:asciiTheme="minorHAnsi" w:hAnsiTheme="minorHAnsi" w:cs="Calibri"/>
          <w:sz w:val="22"/>
          <w:szCs w:val="22"/>
        </w:rPr>
      </w:pPr>
      <w:r w:rsidRPr="00E02AB3">
        <w:rPr>
          <w:rFonts w:asciiTheme="minorHAnsi" w:hAnsiTheme="minorHAnsi" w:cs="Calibri"/>
          <w:sz w:val="22"/>
          <w:szCs w:val="22"/>
        </w:rPr>
        <w:t>With incidents of this nature parents, carers, children, and staff may require support and reassurance following the traumatic experience. Directors will provide this or seek further support where necessary.</w:t>
      </w:r>
    </w:p>
    <w:p w14:paraId="3D08AD9F" w14:textId="77777777" w:rsidR="00E02AB3" w:rsidRPr="00E02AB3" w:rsidRDefault="00E02AB3" w:rsidP="00E02AB3">
      <w:pPr>
        <w:numPr>
          <w:ilvl w:val="0"/>
          <w:numId w:val="10"/>
        </w:numPr>
        <w:spacing w:after="0" w:line="240" w:lineRule="auto"/>
        <w:jc w:val="both"/>
        <w:rPr>
          <w:rFonts w:asciiTheme="minorHAnsi" w:hAnsiTheme="minorHAnsi" w:cs="Calibri"/>
          <w:sz w:val="22"/>
          <w:szCs w:val="22"/>
        </w:rPr>
      </w:pPr>
      <w:r w:rsidRPr="00E02AB3">
        <w:rPr>
          <w:rFonts w:asciiTheme="minorHAnsi" w:hAnsiTheme="minorHAnsi" w:cs="Calibri"/>
          <w:sz w:val="22"/>
          <w:szCs w:val="22"/>
        </w:rPr>
        <w:t xml:space="preserve">In any cases with media attention staff will not speak to any media representatives </w:t>
      </w:r>
    </w:p>
    <w:p w14:paraId="10F974C5" w14:textId="77777777" w:rsidR="00E02AB3" w:rsidRPr="00E02AB3" w:rsidRDefault="00E02AB3" w:rsidP="00E02AB3">
      <w:pPr>
        <w:numPr>
          <w:ilvl w:val="0"/>
          <w:numId w:val="10"/>
        </w:numPr>
        <w:spacing w:after="0" w:line="240" w:lineRule="auto"/>
        <w:jc w:val="both"/>
        <w:rPr>
          <w:rFonts w:asciiTheme="minorHAnsi" w:hAnsiTheme="minorHAnsi" w:cs="Calibri"/>
          <w:sz w:val="22"/>
          <w:szCs w:val="22"/>
        </w:rPr>
      </w:pPr>
      <w:r w:rsidRPr="00E02AB3">
        <w:rPr>
          <w:rFonts w:asciiTheme="minorHAnsi" w:hAnsiTheme="minorHAnsi" w:cs="Calibri"/>
          <w:sz w:val="22"/>
          <w:szCs w:val="22"/>
        </w:rPr>
        <w:t>Post-incident risk assessments will be conducted following any incident of this nature to enable the chance of this reoccurring being reduced.</w:t>
      </w:r>
    </w:p>
    <w:p w14:paraId="55CD5072" w14:textId="77777777" w:rsidR="00E02AB3" w:rsidRDefault="00E02AB3" w:rsidP="00E02AB3">
      <w:pPr>
        <w:spacing w:after="0" w:line="240" w:lineRule="auto"/>
        <w:jc w:val="both"/>
        <w:rPr>
          <w:rFonts w:asciiTheme="minorHAnsi" w:hAnsiTheme="minorHAnsi" w:cs="Calibri"/>
          <w:sz w:val="22"/>
          <w:szCs w:val="22"/>
        </w:rPr>
      </w:pPr>
    </w:p>
    <w:p w14:paraId="2B5A1D83" w14:textId="77777777" w:rsidR="00975551" w:rsidRDefault="00975551" w:rsidP="00E02AB3">
      <w:pPr>
        <w:spacing w:after="0" w:line="240" w:lineRule="auto"/>
        <w:jc w:val="both"/>
        <w:rPr>
          <w:rFonts w:asciiTheme="minorHAnsi" w:hAnsiTheme="minorHAnsi" w:cs="Calibri"/>
          <w:sz w:val="22"/>
          <w:szCs w:val="22"/>
        </w:rPr>
      </w:pPr>
    </w:p>
    <w:p w14:paraId="7D055801" w14:textId="77777777" w:rsidR="00975551" w:rsidRDefault="00975551" w:rsidP="00975551">
      <w:pPr>
        <w:jc w:val="both"/>
        <w:rPr>
          <w:rFonts w:asciiTheme="minorHAnsi" w:hAnsiTheme="minorHAnsi" w:cs="Calibri"/>
          <w:b/>
          <w:sz w:val="28"/>
          <w:szCs w:val="28"/>
          <w:u w:val="single"/>
        </w:rPr>
      </w:pPr>
      <w:r w:rsidRPr="00975551">
        <w:rPr>
          <w:rFonts w:asciiTheme="minorHAnsi" w:hAnsiTheme="minorHAnsi" w:cs="Calibri"/>
          <w:b/>
          <w:sz w:val="28"/>
          <w:szCs w:val="28"/>
          <w:u w:val="single"/>
        </w:rPr>
        <w:t>National outbreaks of infection and/or health pandemics</w:t>
      </w:r>
    </w:p>
    <w:p w14:paraId="6E8CD1B1" w14:textId="77777777" w:rsidR="00975551" w:rsidRPr="00975551" w:rsidRDefault="00975551" w:rsidP="00975551">
      <w:pPr>
        <w:jc w:val="both"/>
        <w:rPr>
          <w:rFonts w:asciiTheme="minorHAnsi" w:hAnsiTheme="minorHAnsi" w:cs="Calibri"/>
          <w:b/>
          <w:sz w:val="28"/>
          <w:szCs w:val="28"/>
          <w:u w:val="single"/>
        </w:rPr>
      </w:pPr>
    </w:p>
    <w:p w14:paraId="510E107A" w14:textId="77777777" w:rsidR="00975551" w:rsidRPr="00975551" w:rsidRDefault="00975551" w:rsidP="00975551">
      <w:pPr>
        <w:jc w:val="both"/>
        <w:rPr>
          <w:rFonts w:asciiTheme="minorHAnsi" w:hAnsiTheme="minorHAnsi" w:cs="Calibri"/>
          <w:sz w:val="22"/>
          <w:szCs w:val="22"/>
        </w:rPr>
      </w:pPr>
      <w:r w:rsidRPr="00975551">
        <w:rPr>
          <w:rFonts w:asciiTheme="minorHAnsi" w:hAnsiTheme="minorHAnsi" w:cs="Calibri"/>
          <w:sz w:val="22"/>
          <w:szCs w:val="22"/>
        </w:rPr>
        <w:t>In the event of a national outbreak of a health pandemic, we will follow Government health advice and guidance</w:t>
      </w:r>
      <w:r w:rsidRPr="00975551">
        <w:rPr>
          <w:rFonts w:asciiTheme="minorHAnsi" w:hAnsiTheme="minorHAnsi" w:cs="Calibri"/>
          <w:color w:val="1F497D"/>
          <w:sz w:val="22"/>
          <w:szCs w:val="22"/>
        </w:rPr>
        <w:t xml:space="preserve">, </w:t>
      </w:r>
      <w:r w:rsidRPr="00975551">
        <w:rPr>
          <w:rFonts w:asciiTheme="minorHAnsi" w:hAnsiTheme="minorHAnsi" w:cs="Calibri"/>
          <w:sz w:val="22"/>
          <w:szCs w:val="22"/>
        </w:rPr>
        <w:t>legal advice, and advice from our insurance provider.</w:t>
      </w:r>
    </w:p>
    <w:p w14:paraId="239B0ABD" w14:textId="77777777" w:rsidR="00975551" w:rsidRPr="00975551" w:rsidRDefault="00975551" w:rsidP="00975551">
      <w:pPr>
        <w:jc w:val="both"/>
        <w:rPr>
          <w:rFonts w:asciiTheme="minorHAnsi" w:hAnsiTheme="minorHAnsi" w:cs="Calibri"/>
          <w:sz w:val="22"/>
          <w:szCs w:val="22"/>
        </w:rPr>
      </w:pPr>
      <w:r w:rsidRPr="00975551">
        <w:rPr>
          <w:rFonts w:asciiTheme="minorHAnsi" w:hAnsiTheme="minorHAnsi" w:cs="Calibri"/>
          <w:color w:val="1F497D"/>
          <w:sz w:val="22"/>
          <w:szCs w:val="22"/>
        </w:rPr>
        <w:t xml:space="preserve"> </w:t>
      </w:r>
    </w:p>
    <w:p w14:paraId="0DF7B627" w14:textId="77777777" w:rsidR="00975551" w:rsidRPr="00975551" w:rsidRDefault="00975551" w:rsidP="00975551">
      <w:pPr>
        <w:jc w:val="both"/>
        <w:rPr>
          <w:rFonts w:asciiTheme="minorHAnsi" w:hAnsiTheme="minorHAnsi" w:cs="Calibri"/>
          <w:sz w:val="22"/>
          <w:szCs w:val="22"/>
        </w:rPr>
      </w:pPr>
      <w:r w:rsidRPr="00975551">
        <w:rPr>
          <w:rFonts w:asciiTheme="minorHAnsi" w:hAnsiTheme="minorHAnsi" w:cs="Calibri"/>
          <w:sz w:val="22"/>
          <w:szCs w:val="22"/>
        </w:rPr>
        <w:t>The setting will remain open as long as we have sufficient staff to care for the children. Depending on the nature of the pandemic we will</w:t>
      </w:r>
      <w:r w:rsidRPr="00975551">
        <w:rPr>
          <w:rFonts w:asciiTheme="minorHAnsi" w:hAnsiTheme="minorHAnsi" w:cs="Calibri"/>
          <w:color w:val="1F497D"/>
          <w:sz w:val="22"/>
          <w:szCs w:val="22"/>
        </w:rPr>
        <w:t xml:space="preserve"> </w:t>
      </w:r>
      <w:r w:rsidRPr="00975551">
        <w:rPr>
          <w:rFonts w:asciiTheme="minorHAnsi" w:hAnsiTheme="minorHAnsi" w:cs="Calibri"/>
          <w:sz w:val="22"/>
          <w:szCs w:val="22"/>
        </w:rPr>
        <w:t>follow all advice and implement measures to ensure that risks to vulnerable children and staff are minimised. This may include excluding infected children, staff</w:t>
      </w:r>
      <w:r w:rsidRPr="00975551">
        <w:rPr>
          <w:rFonts w:asciiTheme="minorHAnsi" w:hAnsiTheme="minorHAnsi" w:cs="Calibri"/>
          <w:color w:val="1F497D"/>
          <w:sz w:val="22"/>
          <w:szCs w:val="22"/>
        </w:rPr>
        <w:t xml:space="preserve">, </w:t>
      </w:r>
      <w:r w:rsidRPr="00975551">
        <w:rPr>
          <w:rFonts w:asciiTheme="minorHAnsi" w:hAnsiTheme="minorHAnsi" w:cs="Calibri"/>
          <w:sz w:val="22"/>
          <w:szCs w:val="22"/>
        </w:rPr>
        <w:t>parents, or family members from the setting for a set period of time, to prevent the spread of infection. This decision will be made in consultation with parents</w:t>
      </w:r>
      <w:r w:rsidRPr="00975551">
        <w:rPr>
          <w:rFonts w:asciiTheme="minorHAnsi" w:hAnsiTheme="minorHAnsi" w:cs="Calibri"/>
          <w:color w:val="1F497D"/>
          <w:sz w:val="22"/>
          <w:szCs w:val="22"/>
        </w:rPr>
        <w:t xml:space="preserve">, </w:t>
      </w:r>
      <w:r w:rsidRPr="00975551">
        <w:rPr>
          <w:rFonts w:asciiTheme="minorHAnsi" w:hAnsiTheme="minorHAnsi" w:cs="Calibri"/>
          <w:sz w:val="22"/>
          <w:szCs w:val="22"/>
        </w:rPr>
        <w:t>staff</w:t>
      </w:r>
      <w:r w:rsidRPr="00975551">
        <w:rPr>
          <w:rFonts w:asciiTheme="minorHAnsi" w:hAnsiTheme="minorHAnsi" w:cs="Calibri"/>
          <w:color w:val="1F497D"/>
          <w:sz w:val="22"/>
          <w:szCs w:val="22"/>
        </w:rPr>
        <w:t xml:space="preserve">, </w:t>
      </w:r>
      <w:r w:rsidRPr="00975551">
        <w:rPr>
          <w:rFonts w:asciiTheme="minorHAnsi" w:hAnsiTheme="minorHAnsi" w:cs="Calibri"/>
          <w:sz w:val="22"/>
          <w:szCs w:val="22"/>
        </w:rPr>
        <w:t>legal advice, and our insurance provider. Each case will be reviewed on an individual basis.</w:t>
      </w:r>
    </w:p>
    <w:p w14:paraId="7313A033" w14:textId="77777777" w:rsidR="00975551" w:rsidRPr="00975551" w:rsidRDefault="00975551" w:rsidP="00975551">
      <w:pPr>
        <w:jc w:val="both"/>
        <w:rPr>
          <w:rFonts w:asciiTheme="minorHAnsi" w:hAnsiTheme="minorHAnsi" w:cs="Calibri"/>
          <w:sz w:val="22"/>
          <w:szCs w:val="22"/>
        </w:rPr>
      </w:pPr>
    </w:p>
    <w:p w14:paraId="52F5C0E8" w14:textId="77777777" w:rsidR="00975551" w:rsidRPr="00975551" w:rsidRDefault="00975551" w:rsidP="00975551">
      <w:pPr>
        <w:jc w:val="both"/>
        <w:rPr>
          <w:rFonts w:asciiTheme="minorHAnsi" w:hAnsiTheme="minorHAnsi" w:cs="Calibri"/>
          <w:sz w:val="22"/>
          <w:szCs w:val="22"/>
        </w:rPr>
      </w:pPr>
      <w:r w:rsidRPr="00975551">
        <w:rPr>
          <w:rFonts w:asciiTheme="minorHAnsi" w:hAnsiTheme="minorHAnsi" w:cs="Calibri"/>
          <w:sz w:val="22"/>
          <w:szCs w:val="22"/>
        </w:rPr>
        <w:t>The nursery manager will notify Ofsted in the event of a critical incident.</w:t>
      </w:r>
    </w:p>
    <w:p w14:paraId="6187FA46" w14:textId="77777777" w:rsidR="00975551" w:rsidRPr="00975551" w:rsidRDefault="00975551" w:rsidP="00975551">
      <w:pPr>
        <w:jc w:val="both"/>
        <w:rPr>
          <w:rFonts w:asciiTheme="minorHAnsi" w:hAnsiTheme="minorHAnsi" w:cs="Calibri"/>
          <w:sz w:val="22"/>
          <w:szCs w:val="22"/>
        </w:rPr>
      </w:pPr>
    </w:p>
    <w:p w14:paraId="389930EA" w14:textId="145176A9" w:rsidR="00975551" w:rsidRPr="00975551" w:rsidRDefault="00975551" w:rsidP="00975551">
      <w:pPr>
        <w:jc w:val="both"/>
        <w:rPr>
          <w:rFonts w:asciiTheme="minorHAnsi" w:hAnsiTheme="minorHAnsi" w:cs="Calibri"/>
          <w:sz w:val="22"/>
          <w:szCs w:val="22"/>
        </w:rPr>
      </w:pPr>
      <w:r w:rsidRPr="00975551">
        <w:rPr>
          <w:rFonts w:asciiTheme="minorHAnsi" w:hAnsiTheme="minorHAnsi" w:cs="Calibri"/>
          <w:sz w:val="22"/>
          <w:szCs w:val="22"/>
        </w:rPr>
        <w:t xml:space="preserve">We take all reasonable steps to ensure the safety of children, staff, and others on the premises, communicating policies clearly to staff on induction and through training.  Parents are informed about the policies and procedures through the handbook, website, </w:t>
      </w:r>
      <w:r w:rsidR="003C0054">
        <w:rPr>
          <w:rFonts w:asciiTheme="minorHAnsi" w:hAnsiTheme="minorHAnsi" w:cs="Calibri"/>
          <w:sz w:val="22"/>
          <w:szCs w:val="22"/>
        </w:rPr>
        <w:t xml:space="preserve">social media </w:t>
      </w:r>
      <w:r w:rsidRPr="00975551">
        <w:rPr>
          <w:rFonts w:asciiTheme="minorHAnsi" w:hAnsiTheme="minorHAnsi" w:cs="Calibri"/>
          <w:sz w:val="22"/>
          <w:szCs w:val="22"/>
        </w:rPr>
        <w:t xml:space="preserve">and reminders through newsletters on Eyworks or Eyengage. </w:t>
      </w:r>
    </w:p>
    <w:p w14:paraId="67F6408B" w14:textId="77777777" w:rsidR="00975551" w:rsidRPr="00975551" w:rsidRDefault="00975551" w:rsidP="00975551">
      <w:pPr>
        <w:jc w:val="both"/>
        <w:rPr>
          <w:rFonts w:asciiTheme="minorHAnsi" w:hAnsiTheme="minorHAnsi" w:cs="Calibri"/>
          <w:sz w:val="22"/>
          <w:szCs w:val="22"/>
        </w:rPr>
      </w:pPr>
    </w:p>
    <w:p w14:paraId="7C41A289" w14:textId="77777777" w:rsidR="00975551" w:rsidRPr="00E02AB3" w:rsidRDefault="00975551" w:rsidP="00E02AB3">
      <w:pPr>
        <w:spacing w:after="0" w:line="240" w:lineRule="auto"/>
        <w:jc w:val="both"/>
        <w:rPr>
          <w:rFonts w:asciiTheme="minorHAnsi" w:hAnsiTheme="minorHAnsi" w:cs="Calibri"/>
          <w:sz w:val="22"/>
          <w:szCs w:val="2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423F8" w:rsidRPr="00874E2E" w14:paraId="481B7935" w14:textId="77777777" w:rsidTr="00561403">
        <w:trPr>
          <w:jc w:val="center"/>
        </w:trPr>
        <w:tc>
          <w:tcPr>
            <w:tcW w:w="2943" w:type="dxa"/>
            <w:tcBorders>
              <w:top w:val="single" w:sz="4" w:space="0" w:color="000000"/>
            </w:tcBorders>
            <w:vAlign w:val="center"/>
          </w:tcPr>
          <w:p w14:paraId="43D82A45" w14:textId="77777777" w:rsidR="004423F8" w:rsidRPr="00874E2E" w:rsidRDefault="004423F8" w:rsidP="00561403">
            <w:pPr>
              <w:jc w:val="both"/>
              <w:rPr>
                <w:rFonts w:ascii="Calibri" w:eastAsia="Calibri" w:hAnsi="Calibri" w:cs="Calibri"/>
                <w:sz w:val="22"/>
                <w:szCs w:val="22"/>
              </w:rPr>
            </w:pPr>
            <w:r w:rsidRPr="00874E2E">
              <w:rPr>
                <w:rFonts w:ascii="Calibri" w:hAnsi="Calibri" w:cs="Calibri"/>
                <w:b/>
                <w:sz w:val="20"/>
                <w:szCs w:val="20"/>
              </w:rPr>
              <w:t>This policy was adopted on</w:t>
            </w:r>
          </w:p>
        </w:tc>
        <w:tc>
          <w:tcPr>
            <w:tcW w:w="3408" w:type="dxa"/>
            <w:tcBorders>
              <w:top w:val="single" w:sz="4" w:space="0" w:color="000000"/>
            </w:tcBorders>
            <w:vAlign w:val="center"/>
          </w:tcPr>
          <w:p w14:paraId="56DA7F1E" w14:textId="77777777" w:rsidR="004423F8" w:rsidRPr="00874E2E" w:rsidRDefault="004423F8" w:rsidP="00561403">
            <w:pPr>
              <w:jc w:val="both"/>
              <w:rPr>
                <w:rFonts w:ascii="Calibri" w:eastAsia="Calibri" w:hAnsi="Calibri" w:cs="Calibri"/>
                <w:sz w:val="22"/>
                <w:szCs w:val="22"/>
              </w:rPr>
            </w:pPr>
            <w:r w:rsidRPr="00874E2E">
              <w:rPr>
                <w:rFonts w:ascii="Calibri" w:hAnsi="Calibri" w:cs="Calibri"/>
                <w:b/>
                <w:sz w:val="20"/>
                <w:szCs w:val="20"/>
              </w:rPr>
              <w:t xml:space="preserve">Signed on behalf of the </w:t>
            </w:r>
            <w:r>
              <w:rPr>
                <w:rFonts w:ascii="Calibri" w:hAnsi="Calibri" w:cs="Calibri"/>
                <w:b/>
                <w:sz w:val="20"/>
                <w:szCs w:val="20"/>
              </w:rPr>
              <w:t>Nursery</w:t>
            </w:r>
          </w:p>
        </w:tc>
        <w:tc>
          <w:tcPr>
            <w:tcW w:w="2754" w:type="dxa"/>
            <w:tcBorders>
              <w:top w:val="single" w:sz="4" w:space="0" w:color="000000"/>
            </w:tcBorders>
            <w:vAlign w:val="center"/>
          </w:tcPr>
          <w:p w14:paraId="174B8AE0" w14:textId="77777777" w:rsidR="004423F8" w:rsidRPr="00874E2E" w:rsidRDefault="004423F8" w:rsidP="00561403">
            <w:pPr>
              <w:jc w:val="both"/>
              <w:rPr>
                <w:rFonts w:ascii="Calibri" w:eastAsia="Calibri" w:hAnsi="Calibri" w:cs="Calibri"/>
                <w:sz w:val="22"/>
                <w:szCs w:val="22"/>
              </w:rPr>
            </w:pPr>
            <w:r w:rsidRPr="00874E2E">
              <w:rPr>
                <w:rFonts w:ascii="Calibri" w:hAnsi="Calibri" w:cs="Calibri"/>
                <w:b/>
                <w:sz w:val="20"/>
                <w:szCs w:val="20"/>
              </w:rPr>
              <w:t>Date for review</w:t>
            </w:r>
          </w:p>
        </w:tc>
      </w:tr>
      <w:tr w:rsidR="004423F8" w:rsidRPr="00874E2E" w14:paraId="15431A15" w14:textId="77777777" w:rsidTr="00561403">
        <w:trPr>
          <w:jc w:val="center"/>
        </w:trPr>
        <w:tc>
          <w:tcPr>
            <w:tcW w:w="2943" w:type="dxa"/>
            <w:vAlign w:val="center"/>
          </w:tcPr>
          <w:p w14:paraId="6105CB2E" w14:textId="731949E9" w:rsidR="004423F8" w:rsidRPr="00874E2E" w:rsidRDefault="004423F8" w:rsidP="00561403">
            <w:pPr>
              <w:jc w:val="both"/>
              <w:rPr>
                <w:rFonts w:ascii="Calibri" w:eastAsia="Calibri" w:hAnsi="Calibri" w:cs="Calibri"/>
                <w:sz w:val="22"/>
                <w:szCs w:val="22"/>
              </w:rPr>
            </w:pPr>
            <w:r>
              <w:rPr>
                <w:rFonts w:ascii="Calibri" w:hAnsi="Calibri" w:cs="Calibri"/>
                <w:i/>
                <w:sz w:val="20"/>
                <w:szCs w:val="20"/>
              </w:rPr>
              <w:t>12</w:t>
            </w:r>
            <w:r w:rsidRPr="004423F8">
              <w:rPr>
                <w:rFonts w:ascii="Calibri" w:hAnsi="Calibri" w:cs="Calibri"/>
                <w:i/>
                <w:sz w:val="20"/>
                <w:szCs w:val="20"/>
                <w:vertAlign w:val="superscript"/>
              </w:rPr>
              <w:t>th</w:t>
            </w:r>
            <w:r>
              <w:rPr>
                <w:rFonts w:ascii="Calibri" w:hAnsi="Calibri" w:cs="Calibri"/>
                <w:i/>
                <w:sz w:val="20"/>
                <w:szCs w:val="20"/>
              </w:rPr>
              <w:t xml:space="preserve"> December 2024</w:t>
            </w:r>
          </w:p>
        </w:tc>
        <w:tc>
          <w:tcPr>
            <w:tcW w:w="3408" w:type="dxa"/>
          </w:tcPr>
          <w:p w14:paraId="36509740" w14:textId="77777777" w:rsidR="004423F8" w:rsidRPr="00874E2E" w:rsidRDefault="004423F8" w:rsidP="00561403">
            <w:pPr>
              <w:jc w:val="both"/>
              <w:rPr>
                <w:rFonts w:ascii="Calibri" w:eastAsia="Calibri" w:hAnsi="Calibri" w:cs="Calibri"/>
                <w:sz w:val="22"/>
                <w:szCs w:val="22"/>
              </w:rPr>
            </w:pPr>
            <w:r>
              <w:rPr>
                <w:rFonts w:ascii="Calibri" w:eastAsia="Calibri" w:hAnsi="Calibri" w:cs="Calibri"/>
                <w:sz w:val="22"/>
                <w:szCs w:val="22"/>
              </w:rPr>
              <w:t xml:space="preserve">The Directors </w:t>
            </w:r>
          </w:p>
        </w:tc>
        <w:tc>
          <w:tcPr>
            <w:tcW w:w="2754" w:type="dxa"/>
          </w:tcPr>
          <w:p w14:paraId="4CC74F89" w14:textId="11DB64C9" w:rsidR="004423F8" w:rsidRPr="00874E2E" w:rsidRDefault="004423F8" w:rsidP="00561403">
            <w:pPr>
              <w:jc w:val="both"/>
              <w:rPr>
                <w:rFonts w:ascii="Calibri" w:eastAsia="Calibri" w:hAnsi="Calibri" w:cs="Calibri"/>
                <w:sz w:val="22"/>
                <w:szCs w:val="22"/>
              </w:rPr>
            </w:pPr>
            <w:r>
              <w:rPr>
                <w:rFonts w:ascii="Calibri" w:hAnsi="Calibri" w:cs="Calibri"/>
                <w:i/>
                <w:sz w:val="20"/>
                <w:szCs w:val="20"/>
              </w:rPr>
              <w:t>12</w:t>
            </w:r>
            <w:r w:rsidRPr="004423F8">
              <w:rPr>
                <w:rFonts w:ascii="Calibri" w:hAnsi="Calibri" w:cs="Calibri"/>
                <w:i/>
                <w:sz w:val="20"/>
                <w:szCs w:val="20"/>
                <w:vertAlign w:val="superscript"/>
              </w:rPr>
              <w:t>th</w:t>
            </w:r>
            <w:r>
              <w:rPr>
                <w:rFonts w:ascii="Calibri" w:hAnsi="Calibri" w:cs="Calibri"/>
                <w:i/>
                <w:sz w:val="20"/>
                <w:szCs w:val="20"/>
              </w:rPr>
              <w:t xml:space="preserve"> December 2025</w:t>
            </w:r>
          </w:p>
        </w:tc>
      </w:tr>
    </w:tbl>
    <w:p w14:paraId="6B320B57" w14:textId="77777777" w:rsidR="000F2466" w:rsidRPr="00E02AB3" w:rsidRDefault="000F2466" w:rsidP="00D93329">
      <w:pPr>
        <w:ind w:left="-5"/>
        <w:rPr>
          <w:rFonts w:asciiTheme="minorHAnsi" w:hAnsiTheme="minorHAnsi"/>
          <w:sz w:val="22"/>
          <w:szCs w:val="22"/>
        </w:rPr>
      </w:pPr>
    </w:p>
    <w:p w14:paraId="74509743" w14:textId="77777777" w:rsidR="007D46EB" w:rsidRPr="00E02AB3" w:rsidRDefault="00804C96">
      <w:pPr>
        <w:spacing w:after="0" w:line="259" w:lineRule="auto"/>
        <w:ind w:left="0" w:firstLine="0"/>
        <w:rPr>
          <w:rFonts w:asciiTheme="minorHAnsi" w:hAnsiTheme="minorHAnsi"/>
          <w:sz w:val="22"/>
          <w:szCs w:val="22"/>
        </w:rPr>
      </w:pPr>
      <w:r w:rsidRPr="00E02AB3">
        <w:rPr>
          <w:rFonts w:asciiTheme="minorHAnsi" w:eastAsia="Times New Roman" w:hAnsiTheme="minorHAnsi" w:cs="Times New Roman"/>
          <w:sz w:val="22"/>
          <w:szCs w:val="22"/>
        </w:rPr>
        <w:t xml:space="preserve"> </w:t>
      </w:r>
    </w:p>
    <w:sectPr w:rsidR="007D46EB" w:rsidRPr="00E02AB3">
      <w:pgSz w:w="11906" w:h="16838"/>
      <w:pgMar w:top="720" w:right="723" w:bottom="10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045"/>
    <w:multiLevelType w:val="hybridMultilevel"/>
    <w:tmpl w:val="E27E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14D4"/>
    <w:multiLevelType w:val="hybridMultilevel"/>
    <w:tmpl w:val="7340C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2D1B"/>
    <w:multiLevelType w:val="hybridMultilevel"/>
    <w:tmpl w:val="6196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740AA"/>
    <w:multiLevelType w:val="hybridMultilevel"/>
    <w:tmpl w:val="F7B4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61BAA"/>
    <w:multiLevelType w:val="hybridMultilevel"/>
    <w:tmpl w:val="1A381498"/>
    <w:lvl w:ilvl="0" w:tplc="8C947F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C0E2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186D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2661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E8B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14B2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C61F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A244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76BB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2222"/>
    <w:multiLevelType w:val="hybridMultilevel"/>
    <w:tmpl w:val="30BA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84FB3"/>
    <w:multiLevelType w:val="hybridMultilevel"/>
    <w:tmpl w:val="27C2806E"/>
    <w:lvl w:ilvl="0" w:tplc="F2903478">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9" w15:restartNumberingAfterBreak="0">
    <w:nsid w:val="6E9C1CC1"/>
    <w:multiLevelType w:val="hybridMultilevel"/>
    <w:tmpl w:val="87122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534614">
    <w:abstractNumId w:val="4"/>
  </w:num>
  <w:num w:numId="2" w16cid:durableId="75833577">
    <w:abstractNumId w:val="1"/>
  </w:num>
  <w:num w:numId="3" w16cid:durableId="1050227041">
    <w:abstractNumId w:val="9"/>
  </w:num>
  <w:num w:numId="4" w16cid:durableId="1018580159">
    <w:abstractNumId w:val="2"/>
  </w:num>
  <w:num w:numId="5" w16cid:durableId="59141320">
    <w:abstractNumId w:val="3"/>
  </w:num>
  <w:num w:numId="6" w16cid:durableId="762921779">
    <w:abstractNumId w:val="0"/>
  </w:num>
  <w:num w:numId="7" w16cid:durableId="767774339">
    <w:abstractNumId w:val="7"/>
  </w:num>
  <w:num w:numId="8" w16cid:durableId="1116825756">
    <w:abstractNumId w:val="8"/>
  </w:num>
  <w:num w:numId="9" w16cid:durableId="1917939981">
    <w:abstractNumId w:val="6"/>
  </w:num>
  <w:num w:numId="10" w16cid:durableId="78677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EB"/>
    <w:rsid w:val="000035DF"/>
    <w:rsid w:val="00085B29"/>
    <w:rsid w:val="000C2D2F"/>
    <w:rsid w:val="000C6357"/>
    <w:rsid w:val="000E6C4C"/>
    <w:rsid w:val="000F2466"/>
    <w:rsid w:val="00101E8E"/>
    <w:rsid w:val="00384080"/>
    <w:rsid w:val="003A3BF0"/>
    <w:rsid w:val="003C0054"/>
    <w:rsid w:val="004423F8"/>
    <w:rsid w:val="004B4B69"/>
    <w:rsid w:val="00517468"/>
    <w:rsid w:val="005A25A9"/>
    <w:rsid w:val="00602043"/>
    <w:rsid w:val="006F6A74"/>
    <w:rsid w:val="00747AF6"/>
    <w:rsid w:val="007A1C75"/>
    <w:rsid w:val="007D46EB"/>
    <w:rsid w:val="00804C96"/>
    <w:rsid w:val="00836D2E"/>
    <w:rsid w:val="00881487"/>
    <w:rsid w:val="008A2FDE"/>
    <w:rsid w:val="008C426B"/>
    <w:rsid w:val="00975551"/>
    <w:rsid w:val="009C3D71"/>
    <w:rsid w:val="009D0D18"/>
    <w:rsid w:val="009E5A01"/>
    <w:rsid w:val="00B024FD"/>
    <w:rsid w:val="00BA71FB"/>
    <w:rsid w:val="00BC03AE"/>
    <w:rsid w:val="00D93329"/>
    <w:rsid w:val="00D93F49"/>
    <w:rsid w:val="00E02AB3"/>
    <w:rsid w:val="00E42E6B"/>
    <w:rsid w:val="00EC0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57D6"/>
  <w15:docId w15:val="{A9642089-A074-4404-B921-B50FDFBE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A2FDE"/>
    <w:pPr>
      <w:spacing w:after="0" w:line="240" w:lineRule="auto"/>
      <w:ind w:left="720" w:firstLine="0"/>
      <w:contextualSpacing/>
    </w:pPr>
    <w:rPr>
      <w:rFonts w:ascii="Comic Sans MS" w:eastAsia="Times New Roman" w:hAnsi="Comic Sans MS" w:cs="Times New Roman"/>
      <w:color w:val="auto"/>
      <w:kern w:val="0"/>
      <w14:ligatures w14:val="none"/>
    </w:rPr>
  </w:style>
  <w:style w:type="character" w:customStyle="1" w:styleId="st1">
    <w:name w:val="st1"/>
    <w:basedOn w:val="DefaultParagraphFont"/>
    <w:rsid w:val="008A2FDE"/>
  </w:style>
  <w:style w:type="paragraph" w:styleId="NormalWeb">
    <w:name w:val="Normal (Web)"/>
    <w:basedOn w:val="Normal"/>
    <w:uiPriority w:val="99"/>
    <w:semiHidden/>
    <w:unhideWhenUsed/>
    <w:rsid w:val="008A2FDE"/>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paragraph" w:customStyle="1" w:styleId="H2">
    <w:name w:val="H2"/>
    <w:basedOn w:val="Normal"/>
    <w:next w:val="Normal"/>
    <w:qFormat/>
    <w:rsid w:val="000F2466"/>
    <w:pPr>
      <w:keepNext/>
      <w:spacing w:after="0" w:line="240" w:lineRule="auto"/>
      <w:ind w:left="0" w:firstLine="0"/>
    </w:pPr>
    <w:rPr>
      <w:rFonts w:ascii="Times New Roman" w:eastAsia="Times New Roman" w:hAnsi="Times New Roman"/>
      <w:b/>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3eba1-667b-4ba7-8404-fa7a84d71181" xsi:nil="true"/>
    <lcf76f155ced4ddcb4097134ff3c332f xmlns="56867fe5-77cf-4a62-ad06-d4968e56f7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6140713E47748AC439655881B9D71" ma:contentTypeVersion="18" ma:contentTypeDescription="Create a new document." ma:contentTypeScope="" ma:versionID="0ccf3b6d84899bdac0d793a3a8adbccf">
  <xsd:schema xmlns:xsd="http://www.w3.org/2001/XMLSchema" xmlns:xs="http://www.w3.org/2001/XMLSchema" xmlns:p="http://schemas.microsoft.com/office/2006/metadata/properties" xmlns:ns2="56867fe5-77cf-4a62-ad06-d4968e56f738" xmlns:ns3="8003eba1-667b-4ba7-8404-fa7a84d71181" targetNamespace="http://schemas.microsoft.com/office/2006/metadata/properties" ma:root="true" ma:fieldsID="65da0a14f5cf0b1efd8858ccfce1c2ff" ns2:_="" ns3:_="">
    <xsd:import namespace="56867fe5-77cf-4a62-ad06-d4968e56f738"/>
    <xsd:import namespace="8003eba1-667b-4ba7-8404-fa7a84d711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7fe5-77cf-4a62-ad06-d4968e56f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def9a0-bf10-44f0-8187-b89dd0d6c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eba1-667b-4ba7-8404-fa7a84d711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73cbda-815f-414c-875a-a8b40186495a}" ma:internalName="TaxCatchAll" ma:showField="CatchAllData" ma:web="8003eba1-667b-4ba7-8404-fa7a84d71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E4718-D883-44D9-9679-30403453BC46}">
  <ds:schemaRefs>
    <ds:schemaRef ds:uri="http://schemas.microsoft.com/office/2006/metadata/properties"/>
    <ds:schemaRef ds:uri="http://schemas.microsoft.com/office/infopath/2007/PartnerControls"/>
    <ds:schemaRef ds:uri="8003eba1-667b-4ba7-8404-fa7a84d71181"/>
    <ds:schemaRef ds:uri="56867fe5-77cf-4a62-ad06-d4968e56f738"/>
  </ds:schemaRefs>
</ds:datastoreItem>
</file>

<file path=customXml/itemProps2.xml><?xml version="1.0" encoding="utf-8"?>
<ds:datastoreItem xmlns:ds="http://schemas.openxmlformats.org/officeDocument/2006/customXml" ds:itemID="{D9954CF7-DCE4-43A2-8ADE-BB99AF915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7fe5-77cf-4a62-ad06-d4968e56f738"/>
    <ds:schemaRef ds:uri="8003eba1-667b-4ba7-8404-fa7a84d71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7763C-56C3-4700-B48C-C5B3A22AF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World Nursery nursery</dc:creator>
  <cp:keywords/>
  <cp:lastModifiedBy>Jennie Joynes</cp:lastModifiedBy>
  <cp:revision>2</cp:revision>
  <dcterms:created xsi:type="dcterms:W3CDTF">2024-12-12T17:48:00Z</dcterms:created>
  <dcterms:modified xsi:type="dcterms:W3CDTF">2024-12-12T17:48:00Z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0x0101002316140713E47748AC439655881B9D71</vt:lpwstr>
  </property>
  <property fmtid="{D5CDD505-2E9C-101B-9397-08002B2CF9AE}" pid="3" name="MediaServiceImageTags">
    <vt:lpwstr/>
  </property>
</Properties>
</file>